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715B8A" w:rsidP="006C28FE">
      <w:pPr>
        <w:spacing w:after="0" w:line="240" w:lineRule="auto"/>
        <w:outlineLvl w:val="1"/>
        <w:rPr>
          <w:rFonts w:ascii="Times New Roman" w:hAnsi="Times New Roman" w:cs="Times New Roman"/>
          <w:b/>
          <w:bCs/>
          <w:sz w:val="28"/>
          <w:szCs w:val="28"/>
          <w:lang w:eastAsia="ru-RU"/>
        </w:rPr>
      </w:pPr>
      <w:r w:rsidRPr="00715B8A">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8" o:title=""/>
          </v:shape>
          <o:OLEObject Type="Embed" ProgID="PBrush" ShapeID="_x0000_s1026" DrawAspect="Content" ObjectID="_1649657794" r:id="rId9"/>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4D2F72">
      <w:pPr>
        <w:spacing w:after="0" w:line="240" w:lineRule="auto"/>
        <w:jc w:val="center"/>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2505E8"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2505E8">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2505E8"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0249FF"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w:t>
            </w: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0249FF" w:rsidP="00FD4FDB">
            <w:pPr>
              <w:spacing w:after="0" w:line="240" w:lineRule="auto"/>
              <w:jc w:val="center"/>
              <w:rPr>
                <w:rFonts w:ascii="Times New Roman" w:hAnsi="Times New Roman" w:cs="Times New Roman"/>
                <w:color w:val="000000"/>
                <w:sz w:val="20"/>
                <w:szCs w:val="20"/>
                <w:u w:color="000000"/>
              </w:rPr>
            </w:pPr>
            <w:r>
              <w:rPr>
                <w:rFonts w:ascii="Times New Roman" w:hAnsi="Times New Roman" w:cs="Times New Roman"/>
                <w:color w:val="000000"/>
                <w:sz w:val="20"/>
                <w:szCs w:val="20"/>
                <w:u w:color="000000"/>
              </w:rPr>
              <w:t>Эл</w:t>
            </w:r>
            <w:proofErr w:type="gramStart"/>
            <w:r>
              <w:rPr>
                <w:rFonts w:ascii="Times New Roman" w:hAnsi="Times New Roman" w:cs="Times New Roman"/>
                <w:color w:val="000000"/>
                <w:sz w:val="20"/>
                <w:szCs w:val="20"/>
                <w:u w:color="000000"/>
              </w:rPr>
              <w:t>.</w:t>
            </w:r>
            <w:proofErr w:type="gramEnd"/>
            <w:r w:rsidR="006C28FE" w:rsidRPr="00DC1DEE">
              <w:rPr>
                <w:rFonts w:ascii="Times New Roman" w:hAnsi="Times New Roman" w:cs="Times New Roman"/>
                <w:color w:val="000000"/>
                <w:sz w:val="20"/>
                <w:szCs w:val="20"/>
                <w:u w:color="000000"/>
              </w:rPr>
              <w:t xml:space="preserve"> </w:t>
            </w:r>
            <w:proofErr w:type="gramStart"/>
            <w:r w:rsidR="006C28FE" w:rsidRPr="00DC1DEE">
              <w:rPr>
                <w:rFonts w:ascii="Times New Roman" w:hAnsi="Times New Roman" w:cs="Times New Roman"/>
                <w:color w:val="000000"/>
                <w:sz w:val="20"/>
                <w:szCs w:val="20"/>
                <w:u w:color="000000"/>
              </w:rPr>
              <w:t>п</w:t>
            </w:r>
            <w:proofErr w:type="gramEnd"/>
            <w:r w:rsidR="006C28FE" w:rsidRPr="00DC1DEE">
              <w:rPr>
                <w:rFonts w:ascii="Times New Roman" w:hAnsi="Times New Roman" w:cs="Times New Roman"/>
                <w:color w:val="000000"/>
                <w:sz w:val="20"/>
                <w:szCs w:val="20"/>
                <w:u w:color="000000"/>
              </w:rPr>
              <w:t xml:space="preserve">очта: </w:t>
            </w:r>
            <w:proofErr w:type="spellStart"/>
            <w:r w:rsidR="006C28FE" w:rsidRPr="00DC1DEE">
              <w:rPr>
                <w:rFonts w:ascii="Times New Roman" w:hAnsi="Times New Roman" w:cs="Times New Roman"/>
                <w:color w:val="000000"/>
                <w:sz w:val="20"/>
                <w:szCs w:val="20"/>
                <w:u w:color="000000"/>
                <w:lang w:val="en-US"/>
              </w:rPr>
              <w:t>pushkino</w:t>
            </w:r>
            <w:proofErr w:type="spellEnd"/>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sp</w:t>
            </w:r>
            <w:r w:rsidR="006C28FE" w:rsidRPr="00DC1DEE">
              <w:rPr>
                <w:rFonts w:ascii="Times New Roman" w:hAnsi="Times New Roman" w:cs="Times New Roman"/>
                <w:color w:val="000000"/>
                <w:sz w:val="20"/>
                <w:szCs w:val="20"/>
                <w:u w:color="000000"/>
              </w:rPr>
              <w:t>@</w:t>
            </w:r>
            <w:proofErr w:type="spellStart"/>
            <w:r w:rsidR="006C28FE" w:rsidRPr="00DC1DEE">
              <w:rPr>
                <w:rFonts w:ascii="Times New Roman" w:hAnsi="Times New Roman" w:cs="Times New Roman"/>
                <w:color w:val="000000"/>
                <w:sz w:val="20"/>
                <w:szCs w:val="20"/>
                <w:u w:color="000000"/>
                <w:lang w:val="en-US"/>
              </w:rPr>
              <w:t>yandex</w:t>
            </w:r>
            <w:proofErr w:type="spellEnd"/>
            <w:r w:rsidR="006C28FE" w:rsidRPr="00DC1DEE">
              <w:rPr>
                <w:rFonts w:ascii="Times New Roman" w:hAnsi="Times New Roman" w:cs="Times New Roman"/>
                <w:color w:val="000000"/>
                <w:sz w:val="20"/>
                <w:szCs w:val="20"/>
                <w:u w:color="000000"/>
              </w:rPr>
              <w:t>.</w:t>
            </w:r>
            <w:proofErr w:type="spellStart"/>
            <w:r w:rsidR="006C28FE"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642A4C" w:rsidRDefault="006A03C7" w:rsidP="00A4332E">
            <w:pPr>
              <w:spacing w:after="0" w:line="240" w:lineRule="auto"/>
              <w:jc w:val="both"/>
              <w:rPr>
                <w:rFonts w:ascii="Times New Roman" w:hAnsi="Times New Roman" w:cs="Times New Roman"/>
              </w:rPr>
            </w:pPr>
            <w:r>
              <w:rPr>
                <w:rFonts w:ascii="Times New Roman" w:hAnsi="Times New Roman" w:cs="Times New Roman"/>
              </w:rPr>
              <w:t>27</w:t>
            </w:r>
            <w:r w:rsidR="00FB5AB6">
              <w:rPr>
                <w:rFonts w:ascii="Times New Roman" w:hAnsi="Times New Roman" w:cs="Times New Roman"/>
              </w:rPr>
              <w:t>.04.2020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642A4C" w:rsidRDefault="00833523" w:rsidP="00FD4FDB">
            <w:pPr>
              <w:spacing w:after="0" w:line="240" w:lineRule="auto"/>
              <w:jc w:val="center"/>
              <w:rPr>
                <w:rFonts w:ascii="Times New Roman" w:hAnsi="Times New Roman" w:cs="Times New Roman"/>
              </w:rPr>
            </w:pPr>
            <w:r>
              <w:rPr>
                <w:rFonts w:ascii="Times New Roman" w:hAnsi="Times New Roman" w:cs="Times New Roman"/>
              </w:rPr>
              <w:t>20</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6C28FE" w:rsidRPr="00DC1DEE" w:rsidRDefault="006C28FE" w:rsidP="006C28FE">
      <w:pPr>
        <w:spacing w:after="0" w:line="240" w:lineRule="auto"/>
        <w:jc w:val="center"/>
        <w:outlineLvl w:val="2"/>
        <w:rPr>
          <w:rFonts w:ascii="Times New Roman" w:hAnsi="Times New Roman" w:cs="Times New Roman"/>
          <w:b/>
          <w:bCs/>
          <w:spacing w:val="40"/>
          <w:sz w:val="26"/>
          <w:szCs w:val="26"/>
          <w:lang w:eastAsia="ru-RU"/>
        </w:rPr>
      </w:pPr>
    </w:p>
    <w:p w:rsidR="009A6B5C" w:rsidRDefault="009A6B5C" w:rsidP="006C28FE">
      <w:pPr>
        <w:spacing w:after="0" w:line="240" w:lineRule="auto"/>
        <w:jc w:val="center"/>
        <w:outlineLvl w:val="2"/>
        <w:rPr>
          <w:rFonts w:ascii="Times New Roman" w:hAnsi="Times New Roman"/>
          <w:b/>
          <w:bCs/>
          <w:spacing w:val="40"/>
          <w:sz w:val="28"/>
          <w:szCs w:val="28"/>
          <w:lang w:eastAsia="ru-RU"/>
        </w:rPr>
      </w:pPr>
    </w:p>
    <w:p w:rsidR="006C28FE" w:rsidRPr="00A124D1" w:rsidRDefault="006C28FE" w:rsidP="006C28FE">
      <w:pPr>
        <w:spacing w:after="0" w:line="240" w:lineRule="auto"/>
        <w:jc w:val="center"/>
        <w:outlineLvl w:val="2"/>
        <w:rPr>
          <w:rFonts w:ascii="Times New Roman" w:hAnsi="Times New Roman"/>
          <w:b/>
          <w:bCs/>
          <w:spacing w:val="40"/>
          <w:sz w:val="28"/>
          <w:szCs w:val="28"/>
          <w:lang w:eastAsia="ru-RU"/>
        </w:rPr>
      </w:pPr>
      <w:r w:rsidRPr="00A124D1">
        <w:rPr>
          <w:rFonts w:ascii="Times New Roman" w:hAnsi="Times New Roman"/>
          <w:b/>
          <w:bCs/>
          <w:spacing w:val="40"/>
          <w:sz w:val="28"/>
          <w:szCs w:val="28"/>
          <w:lang w:eastAsia="ru-RU"/>
        </w:rPr>
        <w:t>ЗАКЛЮЧЕНИЕ</w:t>
      </w:r>
    </w:p>
    <w:p w:rsidR="006C28FE" w:rsidRPr="00A2341B" w:rsidRDefault="006C28FE" w:rsidP="006C28FE">
      <w:pPr>
        <w:spacing w:after="0" w:line="240" w:lineRule="auto"/>
        <w:jc w:val="center"/>
        <w:outlineLvl w:val="2"/>
        <w:rPr>
          <w:rFonts w:ascii="Times New Roman" w:hAnsi="Times New Roman"/>
          <w:b/>
          <w:bCs/>
          <w:spacing w:val="40"/>
          <w:sz w:val="26"/>
          <w:szCs w:val="26"/>
          <w:lang w:eastAsia="ru-RU"/>
        </w:rPr>
      </w:pPr>
    </w:p>
    <w:p w:rsidR="000B3F39"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на годовой отч</w:t>
      </w:r>
      <w:r w:rsidR="00897130" w:rsidRPr="009A6B5C">
        <w:rPr>
          <w:rFonts w:ascii="Times New Roman" w:hAnsi="Times New Roman"/>
          <w:b/>
          <w:i/>
          <w:sz w:val="28"/>
          <w:szCs w:val="28"/>
          <w:lang w:eastAsia="ru-RU"/>
        </w:rPr>
        <w:t>ё</w:t>
      </w:r>
      <w:r w:rsidRPr="009A6B5C">
        <w:rPr>
          <w:rFonts w:ascii="Times New Roman" w:hAnsi="Times New Roman"/>
          <w:b/>
          <w:i/>
          <w:sz w:val="28"/>
          <w:szCs w:val="28"/>
          <w:lang w:eastAsia="ru-RU"/>
        </w:rPr>
        <w:t xml:space="preserve">т об исполнении бюджета </w:t>
      </w:r>
    </w:p>
    <w:p w:rsidR="000B3F39"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городского поселения </w:t>
      </w:r>
      <w:r w:rsidR="0090125C" w:rsidRPr="009A6B5C">
        <w:rPr>
          <w:rFonts w:ascii="Times New Roman" w:hAnsi="Times New Roman"/>
          <w:b/>
          <w:i/>
          <w:sz w:val="28"/>
          <w:szCs w:val="28"/>
          <w:lang w:eastAsia="ru-RU"/>
        </w:rPr>
        <w:t>Софрино</w:t>
      </w:r>
      <w:r w:rsidRPr="009A6B5C">
        <w:rPr>
          <w:rFonts w:ascii="Times New Roman" w:hAnsi="Times New Roman"/>
          <w:b/>
          <w:i/>
          <w:sz w:val="28"/>
          <w:szCs w:val="28"/>
          <w:lang w:eastAsia="ru-RU"/>
        </w:rPr>
        <w:t xml:space="preserve"> Пушкинского муниципального </w:t>
      </w:r>
      <w:r w:rsidR="00F47C34" w:rsidRPr="009A6B5C">
        <w:rPr>
          <w:rFonts w:ascii="Times New Roman" w:hAnsi="Times New Roman"/>
          <w:b/>
          <w:i/>
          <w:sz w:val="28"/>
          <w:szCs w:val="28"/>
          <w:lang w:eastAsia="ru-RU"/>
        </w:rPr>
        <w:t xml:space="preserve">района </w:t>
      </w:r>
    </w:p>
    <w:p w:rsidR="00426F36" w:rsidRPr="009A6B5C"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Московской области (далее – Поселение)</w:t>
      </w:r>
    </w:p>
    <w:p w:rsidR="006C28FE" w:rsidRPr="009A6B5C"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 за 201</w:t>
      </w:r>
      <w:r w:rsidR="00165581" w:rsidRPr="009A6B5C">
        <w:rPr>
          <w:rFonts w:ascii="Times New Roman" w:hAnsi="Times New Roman"/>
          <w:b/>
          <w:i/>
          <w:sz w:val="28"/>
          <w:szCs w:val="28"/>
          <w:lang w:eastAsia="ru-RU"/>
        </w:rPr>
        <w:t>9</w:t>
      </w:r>
      <w:r w:rsidRPr="009A6B5C">
        <w:rPr>
          <w:rFonts w:ascii="Times New Roman" w:hAnsi="Times New Roman"/>
          <w:b/>
          <w:i/>
          <w:sz w:val="28"/>
          <w:szCs w:val="28"/>
          <w:lang w:eastAsia="ru-RU"/>
        </w:rPr>
        <w:t xml:space="preserve"> год</w:t>
      </w:r>
    </w:p>
    <w:p w:rsidR="006C28FE" w:rsidRDefault="006C28FE" w:rsidP="006C28FE">
      <w:pPr>
        <w:spacing w:after="0" w:line="240" w:lineRule="auto"/>
        <w:jc w:val="center"/>
        <w:outlineLvl w:val="2"/>
        <w:rPr>
          <w:rFonts w:ascii="Times New Roman" w:hAnsi="Times New Roman"/>
          <w:b/>
          <w:bCs/>
          <w:sz w:val="26"/>
          <w:szCs w:val="26"/>
          <w:lang w:eastAsia="ru-RU"/>
        </w:rPr>
      </w:pPr>
    </w:p>
    <w:p w:rsidR="009A6B5C" w:rsidRPr="00A2341B" w:rsidRDefault="009A6B5C" w:rsidP="006C28FE">
      <w:pPr>
        <w:spacing w:after="0" w:line="240" w:lineRule="auto"/>
        <w:jc w:val="center"/>
        <w:outlineLvl w:val="2"/>
        <w:rPr>
          <w:rFonts w:ascii="Times New Roman" w:hAnsi="Times New Roman"/>
          <w:b/>
          <w:bCs/>
          <w:sz w:val="26"/>
          <w:szCs w:val="26"/>
          <w:lang w:eastAsia="ru-RU"/>
        </w:rPr>
      </w:pPr>
    </w:p>
    <w:p w:rsidR="006C28FE" w:rsidRDefault="006C28FE" w:rsidP="005F39F5">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442662">
        <w:rPr>
          <w:rFonts w:ascii="Times New Roman" w:hAnsi="Times New Roman" w:cs="Times New Roman"/>
          <w:b/>
          <w:bCs/>
          <w:sz w:val="28"/>
          <w:szCs w:val="28"/>
          <w:lang w:eastAsia="ru-RU"/>
        </w:rPr>
        <w:t>бщие положения</w:t>
      </w:r>
    </w:p>
    <w:p w:rsidR="00212340" w:rsidRPr="00212340" w:rsidRDefault="00212340" w:rsidP="005F39F5">
      <w:pPr>
        <w:spacing w:after="0" w:line="240" w:lineRule="auto"/>
        <w:ind w:firstLine="567"/>
        <w:jc w:val="both"/>
        <w:rPr>
          <w:rFonts w:ascii="Times New Roman" w:hAnsi="Times New Roman" w:cs="Times New Roman"/>
          <w:b/>
          <w:bCs/>
          <w:sz w:val="16"/>
          <w:szCs w:val="16"/>
          <w:lang w:eastAsia="ru-RU"/>
        </w:rPr>
      </w:pPr>
    </w:p>
    <w:p w:rsidR="006C28FE" w:rsidRPr="00495A3E" w:rsidRDefault="00050761" w:rsidP="005F39F5">
      <w:pPr>
        <w:spacing w:after="0" w:line="240" w:lineRule="auto"/>
        <w:ind w:firstLine="567"/>
        <w:jc w:val="both"/>
        <w:rPr>
          <w:rFonts w:ascii="Times New Roman" w:hAnsi="Times New Roman" w:cs="Times New Roman"/>
          <w:sz w:val="28"/>
          <w:szCs w:val="28"/>
          <w:lang w:eastAsia="ru-RU"/>
        </w:rPr>
      </w:pPr>
      <w:r w:rsidRPr="0019099D">
        <w:rPr>
          <w:rFonts w:ascii="Times New Roman" w:hAnsi="Times New Roman" w:cs="Times New Roman"/>
          <w:b/>
          <w:sz w:val="28"/>
          <w:szCs w:val="28"/>
          <w:lang w:eastAsia="ru-RU"/>
        </w:rPr>
        <w:t>1.1.</w:t>
      </w:r>
      <w:r w:rsidRPr="0019099D">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Заключение </w:t>
      </w:r>
      <w:r w:rsidR="006F5096">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6F5096">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тной палаты Пушкинского </w:t>
      </w:r>
      <w:r w:rsidR="006F5096">
        <w:rPr>
          <w:rFonts w:ascii="Times New Roman" w:hAnsi="Times New Roman" w:cs="Times New Roman"/>
          <w:sz w:val="28"/>
          <w:szCs w:val="28"/>
          <w:lang w:eastAsia="ru-RU"/>
        </w:rPr>
        <w:t>городского округа</w:t>
      </w:r>
      <w:r w:rsidR="00F47C34">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(далее – </w:t>
      </w:r>
      <w:r w:rsidR="003B6491">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3B6491">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тная палата) по результатам внешней проверки годового отч</w:t>
      </w:r>
      <w:r w:rsidR="00897130">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та об исполнении бюджета городского поселения </w:t>
      </w:r>
      <w:r w:rsidR="0090125C" w:rsidRPr="0019099D">
        <w:rPr>
          <w:rFonts w:ascii="Times New Roman" w:hAnsi="Times New Roman" w:cs="Times New Roman"/>
          <w:sz w:val="28"/>
          <w:szCs w:val="28"/>
          <w:lang w:eastAsia="ru-RU"/>
        </w:rPr>
        <w:t>Софрино</w:t>
      </w:r>
      <w:r w:rsidR="00662A23" w:rsidRPr="0019099D">
        <w:rPr>
          <w:rFonts w:ascii="Times New Roman" w:hAnsi="Times New Roman" w:cs="Times New Roman"/>
          <w:sz w:val="28"/>
          <w:szCs w:val="28"/>
          <w:lang w:eastAsia="ru-RU"/>
        </w:rPr>
        <w:t xml:space="preserve"> и </w:t>
      </w:r>
      <w:r w:rsidR="00011ACA" w:rsidRPr="0019099D">
        <w:rPr>
          <w:rFonts w:ascii="Times New Roman" w:hAnsi="Times New Roman" w:cs="Times New Roman"/>
          <w:sz w:val="28"/>
          <w:szCs w:val="28"/>
          <w:lang w:eastAsia="ru-RU"/>
        </w:rPr>
        <w:t>бюджетной отч</w:t>
      </w:r>
      <w:r w:rsidR="00897130">
        <w:rPr>
          <w:rFonts w:ascii="Times New Roman" w:hAnsi="Times New Roman" w:cs="Times New Roman"/>
          <w:sz w:val="28"/>
          <w:szCs w:val="28"/>
          <w:lang w:eastAsia="ru-RU"/>
        </w:rPr>
        <w:t>ё</w:t>
      </w:r>
      <w:r w:rsidR="00011ACA" w:rsidRPr="0019099D">
        <w:rPr>
          <w:rFonts w:ascii="Times New Roman" w:hAnsi="Times New Roman" w:cs="Times New Roman"/>
          <w:sz w:val="28"/>
          <w:szCs w:val="28"/>
          <w:lang w:eastAsia="ru-RU"/>
        </w:rPr>
        <w:t>тности</w:t>
      </w:r>
      <w:r w:rsidR="00D10779" w:rsidRPr="0019099D">
        <w:rPr>
          <w:rFonts w:ascii="Times New Roman" w:hAnsi="Times New Roman" w:cs="Times New Roman"/>
          <w:sz w:val="28"/>
          <w:szCs w:val="28"/>
          <w:lang w:eastAsia="ru-RU"/>
        </w:rPr>
        <w:t xml:space="preserve"> подгото</w:t>
      </w:r>
      <w:r w:rsidR="00011ACA" w:rsidRPr="0019099D">
        <w:rPr>
          <w:rFonts w:ascii="Times New Roman" w:hAnsi="Times New Roman" w:cs="Times New Roman"/>
          <w:sz w:val="28"/>
          <w:szCs w:val="28"/>
          <w:lang w:eastAsia="ru-RU"/>
        </w:rPr>
        <w:t>влено в соответствии с</w:t>
      </w:r>
      <w:r w:rsidR="0019099D">
        <w:rPr>
          <w:rFonts w:ascii="Times New Roman" w:hAnsi="Times New Roman" w:cs="Times New Roman"/>
          <w:sz w:val="28"/>
          <w:szCs w:val="28"/>
          <w:lang w:eastAsia="ru-RU"/>
        </w:rPr>
        <w:t xml:space="preserve"> </w:t>
      </w:r>
      <w:r w:rsidR="006C28FE" w:rsidRPr="0019099D">
        <w:rPr>
          <w:rFonts w:ascii="Times New Roman" w:hAnsi="Times New Roman" w:cs="Times New Roman"/>
          <w:sz w:val="28"/>
          <w:szCs w:val="28"/>
          <w:lang w:eastAsia="ru-RU"/>
        </w:rPr>
        <w:t>Бюджетны</w:t>
      </w:r>
      <w:r w:rsidR="00D10779" w:rsidRPr="0019099D">
        <w:rPr>
          <w:rFonts w:ascii="Times New Roman" w:hAnsi="Times New Roman" w:cs="Times New Roman"/>
          <w:sz w:val="28"/>
          <w:szCs w:val="28"/>
          <w:lang w:eastAsia="ru-RU"/>
        </w:rPr>
        <w:t>м</w:t>
      </w:r>
      <w:r w:rsidR="006C28FE" w:rsidRPr="0019099D">
        <w:rPr>
          <w:rFonts w:ascii="Times New Roman" w:hAnsi="Times New Roman" w:cs="Times New Roman"/>
          <w:sz w:val="28"/>
          <w:szCs w:val="28"/>
          <w:lang w:eastAsia="ru-RU"/>
        </w:rPr>
        <w:t xml:space="preserve"> кодекс</w:t>
      </w:r>
      <w:r w:rsidR="00D10779" w:rsidRPr="0019099D">
        <w:rPr>
          <w:rFonts w:ascii="Times New Roman" w:hAnsi="Times New Roman" w:cs="Times New Roman"/>
          <w:sz w:val="28"/>
          <w:szCs w:val="28"/>
          <w:lang w:eastAsia="ru-RU"/>
        </w:rPr>
        <w:t>ом</w:t>
      </w:r>
      <w:r w:rsidR="006C28FE" w:rsidRPr="0019099D">
        <w:rPr>
          <w:rFonts w:ascii="Times New Roman" w:hAnsi="Times New Roman" w:cs="Times New Roman"/>
          <w:sz w:val="28"/>
          <w:szCs w:val="28"/>
          <w:lang w:eastAsia="ru-RU"/>
        </w:rPr>
        <w:t xml:space="preserve"> Российской Федерации (далее - БК РФ)</w:t>
      </w:r>
      <w:r w:rsidR="0019099D">
        <w:rPr>
          <w:rFonts w:ascii="Times New Roman" w:hAnsi="Times New Roman" w:cs="Times New Roman"/>
          <w:sz w:val="28"/>
          <w:szCs w:val="28"/>
          <w:lang w:eastAsia="ru-RU"/>
        </w:rPr>
        <w:t>, а также:</w:t>
      </w:r>
    </w:p>
    <w:p w:rsidR="006C28FE" w:rsidRDefault="00D10779" w:rsidP="005F39F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5F39F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w:t>
      </w:r>
      <w:r w:rsidR="00D64753">
        <w:rPr>
          <w:rFonts w:ascii="Times New Roman" w:hAnsi="Times New Roman" w:cs="Times New Roman"/>
          <w:sz w:val="28"/>
          <w:szCs w:val="28"/>
          <w:lang w:eastAsia="ru-RU"/>
        </w:rPr>
        <w:t>ё</w:t>
      </w:r>
      <w:r w:rsidR="006C28FE">
        <w:rPr>
          <w:rFonts w:ascii="Times New Roman" w:hAnsi="Times New Roman" w:cs="Times New Roman"/>
          <w:sz w:val="28"/>
          <w:szCs w:val="28"/>
          <w:lang w:eastAsia="ru-RU"/>
        </w:rPr>
        <w:t>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90125C" w:rsidRPr="00495A3E" w:rsidRDefault="00D10779" w:rsidP="00B13B28">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Устав</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Поселения, принят</w:t>
      </w:r>
      <w:r>
        <w:rPr>
          <w:rFonts w:ascii="Times New Roman" w:hAnsi="Times New Roman" w:cs="Times New Roman"/>
          <w:sz w:val="28"/>
          <w:szCs w:val="28"/>
          <w:lang w:eastAsia="ru-RU"/>
        </w:rPr>
        <w:t>ым</w:t>
      </w:r>
      <w:r w:rsidR="006C28FE">
        <w:rPr>
          <w:rFonts w:ascii="Times New Roman" w:hAnsi="Times New Roman" w:cs="Times New Roman"/>
          <w:sz w:val="28"/>
          <w:szCs w:val="28"/>
          <w:lang w:eastAsia="ru-RU"/>
        </w:rPr>
        <w:t xml:space="preserve"> решением Совета депутатов городского поселения </w:t>
      </w:r>
      <w:r w:rsidR="0090125C" w:rsidRPr="00C10DC8">
        <w:rPr>
          <w:rFonts w:ascii="Times New Roman" w:hAnsi="Times New Roman" w:cs="Times New Roman"/>
          <w:sz w:val="28"/>
          <w:szCs w:val="28"/>
          <w:lang w:eastAsia="ru-RU"/>
        </w:rPr>
        <w:t>Софрино</w:t>
      </w:r>
      <w:r w:rsidR="00C70E04" w:rsidRPr="00C10DC8">
        <w:rPr>
          <w:rFonts w:ascii="Times New Roman" w:hAnsi="Times New Roman" w:cs="Times New Roman"/>
          <w:sz w:val="28"/>
          <w:szCs w:val="28"/>
          <w:lang w:eastAsia="ru-RU"/>
        </w:rPr>
        <w:t xml:space="preserve"> </w:t>
      </w:r>
      <w:r w:rsidR="006C28FE" w:rsidRPr="00C10DC8">
        <w:rPr>
          <w:rFonts w:ascii="Times New Roman" w:hAnsi="Times New Roman" w:cs="Times New Roman"/>
          <w:sz w:val="28"/>
          <w:szCs w:val="28"/>
          <w:lang w:eastAsia="ru-RU"/>
        </w:rPr>
        <w:t xml:space="preserve">от </w:t>
      </w:r>
      <w:r w:rsidR="0090125C" w:rsidRPr="00C10DC8">
        <w:rPr>
          <w:rFonts w:ascii="Times New Roman" w:hAnsi="Times New Roman"/>
          <w:sz w:val="28"/>
          <w:szCs w:val="28"/>
          <w:lang w:eastAsia="ru-RU"/>
        </w:rPr>
        <w:t>29.01.2009</w:t>
      </w:r>
      <w:r w:rsidR="00C70E04" w:rsidRPr="00C10DC8">
        <w:rPr>
          <w:rFonts w:ascii="Times New Roman" w:hAnsi="Times New Roman"/>
          <w:sz w:val="28"/>
          <w:szCs w:val="28"/>
          <w:lang w:eastAsia="ru-RU"/>
        </w:rPr>
        <w:t xml:space="preserve"> </w:t>
      </w:r>
      <w:r w:rsidR="0090125C" w:rsidRPr="00C10DC8">
        <w:rPr>
          <w:rFonts w:ascii="Times New Roman" w:hAnsi="Times New Roman"/>
          <w:sz w:val="28"/>
          <w:szCs w:val="28"/>
          <w:lang w:eastAsia="ru-RU"/>
        </w:rPr>
        <w:t>№</w:t>
      </w:r>
      <w:r w:rsidR="00AA5464" w:rsidRPr="00C10DC8">
        <w:rPr>
          <w:rFonts w:ascii="Times New Roman" w:hAnsi="Times New Roman"/>
          <w:sz w:val="28"/>
          <w:szCs w:val="28"/>
          <w:lang w:eastAsia="ru-RU"/>
        </w:rPr>
        <w:t xml:space="preserve"> </w:t>
      </w:r>
      <w:r w:rsidR="0090125C" w:rsidRPr="00C10DC8">
        <w:rPr>
          <w:rFonts w:ascii="Times New Roman" w:hAnsi="Times New Roman"/>
          <w:sz w:val="28"/>
          <w:szCs w:val="28"/>
          <w:lang w:eastAsia="ru-RU"/>
        </w:rPr>
        <w:t>65/47;</w:t>
      </w:r>
    </w:p>
    <w:p w:rsidR="00862788" w:rsidRDefault="00D10779" w:rsidP="005F39F5">
      <w:pPr>
        <w:spacing w:after="0" w:line="240" w:lineRule="auto"/>
        <w:ind w:firstLine="567"/>
        <w:jc w:val="both"/>
        <w:rPr>
          <w:rFonts w:ascii="Times New Roman" w:hAnsi="Times New Roman"/>
          <w:sz w:val="28"/>
          <w:szCs w:val="28"/>
          <w:lang w:eastAsia="ru-RU"/>
        </w:rPr>
      </w:pPr>
      <w:r w:rsidRPr="008B04C3">
        <w:rPr>
          <w:rFonts w:ascii="Times New Roman" w:hAnsi="Times New Roman" w:cs="Times New Roman"/>
          <w:sz w:val="28"/>
          <w:szCs w:val="28"/>
          <w:lang w:eastAsia="ru-RU"/>
        </w:rPr>
        <w:t>-</w:t>
      </w:r>
      <w:r w:rsidR="003F0FA0" w:rsidRPr="008B04C3">
        <w:rPr>
          <w:rFonts w:ascii="Times New Roman" w:hAnsi="Times New Roman" w:cs="Times New Roman"/>
          <w:sz w:val="28"/>
          <w:szCs w:val="28"/>
          <w:lang w:eastAsia="ru-RU"/>
        </w:rPr>
        <w:t xml:space="preserve"> </w:t>
      </w:r>
      <w:r w:rsidR="00862788" w:rsidRPr="008B04C3">
        <w:rPr>
          <w:rFonts w:ascii="Times New Roman" w:hAnsi="Times New Roman"/>
          <w:sz w:val="28"/>
          <w:szCs w:val="28"/>
          <w:lang w:eastAsia="ru-RU"/>
        </w:rPr>
        <w:t>Положением о бюджетном процессе в Поселении</w:t>
      </w:r>
      <w:r w:rsidR="00AA5464" w:rsidRPr="008B04C3">
        <w:rPr>
          <w:rFonts w:ascii="Times New Roman" w:hAnsi="Times New Roman"/>
          <w:sz w:val="28"/>
          <w:szCs w:val="28"/>
          <w:lang w:eastAsia="ru-RU"/>
        </w:rPr>
        <w:t>, утвержд</w:t>
      </w:r>
      <w:r w:rsidR="00897130">
        <w:rPr>
          <w:rFonts w:ascii="Times New Roman" w:hAnsi="Times New Roman"/>
          <w:sz w:val="28"/>
          <w:szCs w:val="28"/>
          <w:lang w:eastAsia="ru-RU"/>
        </w:rPr>
        <w:t>ё</w:t>
      </w:r>
      <w:r w:rsidR="00AA5464" w:rsidRPr="008B04C3">
        <w:rPr>
          <w:rFonts w:ascii="Times New Roman" w:hAnsi="Times New Roman"/>
          <w:sz w:val="28"/>
          <w:szCs w:val="28"/>
          <w:lang w:eastAsia="ru-RU"/>
        </w:rPr>
        <w:t>нным</w:t>
      </w:r>
      <w:r w:rsidR="00862788" w:rsidRPr="008B04C3">
        <w:rPr>
          <w:rFonts w:ascii="Times New Roman" w:hAnsi="Times New Roman"/>
          <w:sz w:val="28"/>
          <w:szCs w:val="28"/>
          <w:lang w:eastAsia="ru-RU"/>
        </w:rPr>
        <w:t xml:space="preserve"> решением Совета депутатов Поселения </w:t>
      </w:r>
      <w:r w:rsidR="0036356E" w:rsidRPr="00C10DC8">
        <w:rPr>
          <w:rFonts w:ascii="Times New Roman" w:hAnsi="Times New Roman"/>
          <w:sz w:val="28"/>
          <w:szCs w:val="28"/>
          <w:lang w:eastAsia="ru-RU"/>
        </w:rPr>
        <w:t>от 01.08.201</w:t>
      </w:r>
      <w:r w:rsidR="005843C4" w:rsidRPr="00C10DC8">
        <w:rPr>
          <w:rFonts w:ascii="Times New Roman" w:hAnsi="Times New Roman"/>
          <w:sz w:val="28"/>
          <w:szCs w:val="28"/>
          <w:lang w:eastAsia="ru-RU"/>
        </w:rPr>
        <w:t xml:space="preserve">4 № 60/362 </w:t>
      </w:r>
      <w:r w:rsidR="00862788" w:rsidRPr="00C10DC8">
        <w:rPr>
          <w:rFonts w:ascii="Times New Roman" w:hAnsi="Times New Roman"/>
          <w:sz w:val="28"/>
          <w:szCs w:val="28"/>
          <w:lang w:eastAsia="ru-RU"/>
        </w:rPr>
        <w:t>(далее</w:t>
      </w:r>
      <w:r w:rsidR="00862788" w:rsidRPr="008B04C3">
        <w:rPr>
          <w:rFonts w:ascii="Times New Roman" w:hAnsi="Times New Roman"/>
          <w:sz w:val="28"/>
          <w:szCs w:val="28"/>
          <w:lang w:eastAsia="ru-RU"/>
        </w:rPr>
        <w:t xml:space="preserve"> – Положение о бюджетном процессе);</w:t>
      </w:r>
    </w:p>
    <w:p w:rsidR="006C28FE" w:rsidRDefault="00D10779" w:rsidP="005F39F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Положение</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о </w:t>
      </w:r>
      <w:r w:rsidR="00150FE9">
        <w:rPr>
          <w:rFonts w:ascii="Times New Roman" w:hAnsi="Times New Roman" w:cs="Times New Roman"/>
          <w:sz w:val="28"/>
          <w:szCs w:val="28"/>
          <w:lang w:eastAsia="ru-RU"/>
        </w:rPr>
        <w:t>Контрольно-с</w:t>
      </w:r>
      <w:r w:rsidR="006C28FE" w:rsidRPr="00495A3E">
        <w:rPr>
          <w:rFonts w:ascii="Times New Roman" w:hAnsi="Times New Roman" w:cs="Times New Roman"/>
          <w:sz w:val="28"/>
          <w:szCs w:val="28"/>
          <w:lang w:eastAsia="ru-RU"/>
        </w:rPr>
        <w:t>ч</w:t>
      </w:r>
      <w:r w:rsidR="00150FE9">
        <w:rPr>
          <w:rFonts w:ascii="Times New Roman" w:hAnsi="Times New Roman" w:cs="Times New Roman"/>
          <w:sz w:val="28"/>
          <w:szCs w:val="28"/>
          <w:lang w:eastAsia="ru-RU"/>
        </w:rPr>
        <w:t>ё</w:t>
      </w:r>
      <w:r w:rsidR="006C28FE" w:rsidRPr="00495A3E">
        <w:rPr>
          <w:rFonts w:ascii="Times New Roman" w:hAnsi="Times New Roman" w:cs="Times New Roman"/>
          <w:sz w:val="28"/>
          <w:szCs w:val="28"/>
          <w:lang w:eastAsia="ru-RU"/>
        </w:rPr>
        <w:t xml:space="preserve">тной палате </w:t>
      </w:r>
      <w:r w:rsidR="006C28FE">
        <w:rPr>
          <w:rFonts w:ascii="Times New Roman" w:hAnsi="Times New Roman" w:cs="Times New Roman"/>
          <w:sz w:val="28"/>
          <w:szCs w:val="28"/>
          <w:lang w:eastAsia="ru-RU"/>
        </w:rPr>
        <w:t xml:space="preserve">Пушкинского </w:t>
      </w:r>
      <w:r w:rsidR="00150FE9">
        <w:rPr>
          <w:rFonts w:ascii="Times New Roman" w:hAnsi="Times New Roman" w:cs="Times New Roman"/>
          <w:sz w:val="28"/>
          <w:szCs w:val="28"/>
          <w:lang w:eastAsia="ru-RU"/>
        </w:rPr>
        <w:t>городского округа</w:t>
      </w:r>
      <w:r w:rsidR="006C28FE">
        <w:rPr>
          <w:rFonts w:ascii="Times New Roman" w:hAnsi="Times New Roman" w:cs="Times New Roman"/>
          <w:sz w:val="28"/>
          <w:szCs w:val="28"/>
          <w:lang w:eastAsia="ru-RU"/>
        </w:rPr>
        <w:t>,</w:t>
      </w:r>
      <w:r w:rsidR="006C28FE" w:rsidRPr="00495A3E">
        <w:rPr>
          <w:rFonts w:ascii="Times New Roman" w:hAnsi="Times New Roman" w:cs="Times New Roman"/>
          <w:sz w:val="28"/>
          <w:szCs w:val="28"/>
          <w:lang w:eastAsia="ru-RU"/>
        </w:rPr>
        <w:t xml:space="preserve"> утвержд</w:t>
      </w:r>
      <w:r w:rsidR="00897130">
        <w:rPr>
          <w:rFonts w:ascii="Times New Roman" w:hAnsi="Times New Roman" w:cs="Times New Roman"/>
          <w:sz w:val="28"/>
          <w:szCs w:val="28"/>
          <w:lang w:eastAsia="ru-RU"/>
        </w:rPr>
        <w:t>ё</w:t>
      </w:r>
      <w:r w:rsidR="006C28FE" w:rsidRPr="00495A3E">
        <w:rPr>
          <w:rFonts w:ascii="Times New Roman" w:hAnsi="Times New Roman" w:cs="Times New Roman"/>
          <w:sz w:val="28"/>
          <w:szCs w:val="28"/>
          <w:lang w:eastAsia="ru-RU"/>
        </w:rPr>
        <w:t>нн</w:t>
      </w:r>
      <w:r>
        <w:rPr>
          <w:rFonts w:ascii="Times New Roman" w:hAnsi="Times New Roman" w:cs="Times New Roman"/>
          <w:sz w:val="28"/>
          <w:szCs w:val="28"/>
          <w:lang w:eastAsia="ru-RU"/>
        </w:rPr>
        <w:t>ым</w:t>
      </w:r>
      <w:r w:rsidR="006C28FE" w:rsidRPr="00495A3E">
        <w:rPr>
          <w:rFonts w:ascii="Times New Roman" w:hAnsi="Times New Roman" w:cs="Times New Roman"/>
          <w:sz w:val="28"/>
          <w:szCs w:val="28"/>
          <w:lang w:eastAsia="ru-RU"/>
        </w:rPr>
        <w:t xml:space="preserve"> </w:t>
      </w:r>
      <w:r w:rsidR="00150FE9">
        <w:rPr>
          <w:rFonts w:ascii="Times New Roman" w:hAnsi="Times New Roman" w:cs="Times New Roman"/>
          <w:sz w:val="28"/>
          <w:szCs w:val="28"/>
          <w:lang w:eastAsia="ru-RU"/>
        </w:rPr>
        <w:t>р</w:t>
      </w:r>
      <w:r w:rsidR="006C28FE" w:rsidRPr="00495A3E">
        <w:rPr>
          <w:rFonts w:ascii="Times New Roman" w:hAnsi="Times New Roman" w:cs="Times New Roman"/>
          <w:sz w:val="28"/>
          <w:szCs w:val="28"/>
          <w:lang w:eastAsia="ru-RU"/>
        </w:rPr>
        <w:t xml:space="preserve">ешением </w:t>
      </w:r>
      <w:r w:rsidR="006C28FE">
        <w:rPr>
          <w:rFonts w:ascii="Times New Roman" w:hAnsi="Times New Roman" w:cs="Times New Roman"/>
          <w:sz w:val="28"/>
          <w:szCs w:val="28"/>
          <w:lang w:eastAsia="ru-RU"/>
        </w:rPr>
        <w:t xml:space="preserve">Совета депутатов Пушкинского </w:t>
      </w:r>
      <w:r w:rsidR="00150FE9">
        <w:rPr>
          <w:rFonts w:ascii="Times New Roman" w:hAnsi="Times New Roman" w:cs="Times New Roman"/>
          <w:sz w:val="28"/>
          <w:szCs w:val="28"/>
          <w:lang w:eastAsia="ru-RU"/>
        </w:rPr>
        <w:t>городского округа</w:t>
      </w:r>
      <w:r w:rsidR="00F47C34">
        <w:rPr>
          <w:rFonts w:ascii="Times New Roman" w:hAnsi="Times New Roman" w:cs="Times New Roman"/>
          <w:sz w:val="28"/>
          <w:szCs w:val="28"/>
          <w:lang w:eastAsia="ru-RU"/>
        </w:rPr>
        <w:t xml:space="preserve"> </w:t>
      </w:r>
      <w:r w:rsidR="006C28FE" w:rsidRPr="009B0006">
        <w:rPr>
          <w:rFonts w:ascii="Times New Roman" w:hAnsi="Times New Roman" w:cs="Times New Roman"/>
          <w:sz w:val="28"/>
          <w:szCs w:val="28"/>
          <w:lang w:eastAsia="ru-RU"/>
        </w:rPr>
        <w:t xml:space="preserve">от </w:t>
      </w:r>
      <w:r w:rsidR="00150FE9" w:rsidRPr="009B0006">
        <w:rPr>
          <w:rFonts w:ascii="Times New Roman" w:hAnsi="Times New Roman" w:cs="Times New Roman"/>
          <w:sz w:val="28"/>
          <w:szCs w:val="28"/>
          <w:lang w:eastAsia="ru-RU"/>
        </w:rPr>
        <w:t>27</w:t>
      </w:r>
      <w:r w:rsidR="006C28FE" w:rsidRPr="009B0006">
        <w:rPr>
          <w:rFonts w:ascii="Times New Roman" w:hAnsi="Times New Roman" w:cs="Times New Roman"/>
          <w:sz w:val="28"/>
          <w:szCs w:val="28"/>
          <w:lang w:eastAsia="ru-RU"/>
        </w:rPr>
        <w:t>.</w:t>
      </w:r>
      <w:r w:rsidR="00150FE9" w:rsidRPr="009B0006">
        <w:rPr>
          <w:rFonts w:ascii="Times New Roman" w:hAnsi="Times New Roman" w:cs="Times New Roman"/>
          <w:sz w:val="28"/>
          <w:szCs w:val="28"/>
          <w:lang w:eastAsia="ru-RU"/>
        </w:rPr>
        <w:t>02</w:t>
      </w:r>
      <w:r w:rsidR="006C28FE" w:rsidRPr="009B0006">
        <w:rPr>
          <w:rFonts w:ascii="Times New Roman" w:hAnsi="Times New Roman" w:cs="Times New Roman"/>
          <w:sz w:val="28"/>
          <w:szCs w:val="28"/>
          <w:lang w:eastAsia="ru-RU"/>
        </w:rPr>
        <w:t>.</w:t>
      </w:r>
      <w:r w:rsidR="00150FE9" w:rsidRPr="009B0006">
        <w:rPr>
          <w:rFonts w:ascii="Times New Roman" w:hAnsi="Times New Roman" w:cs="Times New Roman"/>
          <w:sz w:val="28"/>
          <w:szCs w:val="28"/>
          <w:lang w:eastAsia="ru-RU"/>
        </w:rPr>
        <w:t>2020</w:t>
      </w:r>
      <w:r w:rsidR="006C28FE" w:rsidRPr="009B0006">
        <w:rPr>
          <w:rFonts w:ascii="Times New Roman" w:hAnsi="Times New Roman" w:cs="Times New Roman"/>
          <w:sz w:val="28"/>
          <w:szCs w:val="28"/>
          <w:lang w:eastAsia="ru-RU"/>
        </w:rPr>
        <w:t xml:space="preserve"> № </w:t>
      </w:r>
      <w:r w:rsidR="009B0006" w:rsidRPr="009B0006">
        <w:rPr>
          <w:rFonts w:ascii="Times New Roman" w:hAnsi="Times New Roman" w:cs="Times New Roman"/>
          <w:sz w:val="28"/>
          <w:szCs w:val="28"/>
          <w:lang w:eastAsia="ru-RU"/>
        </w:rPr>
        <w:t>1</w:t>
      </w:r>
      <w:r w:rsidR="00150FE9" w:rsidRPr="009B0006">
        <w:rPr>
          <w:rFonts w:ascii="Times New Roman" w:hAnsi="Times New Roman" w:cs="Times New Roman"/>
          <w:sz w:val="28"/>
          <w:szCs w:val="28"/>
          <w:lang w:eastAsia="ru-RU"/>
        </w:rPr>
        <w:t>50/13</w:t>
      </w:r>
      <w:r w:rsidR="006C28FE" w:rsidRPr="009B0006">
        <w:rPr>
          <w:rFonts w:ascii="Times New Roman" w:hAnsi="Times New Roman" w:cs="Times New Roman"/>
          <w:sz w:val="28"/>
          <w:szCs w:val="28"/>
          <w:lang w:eastAsia="ru-RU"/>
        </w:rPr>
        <w:t>;</w:t>
      </w:r>
    </w:p>
    <w:p w:rsidR="00F86AF2" w:rsidRPr="00495A3E" w:rsidRDefault="00050761" w:rsidP="00D9266A">
      <w:pPr>
        <w:spacing w:after="0" w:line="240" w:lineRule="auto"/>
        <w:ind w:firstLine="567"/>
        <w:jc w:val="both"/>
        <w:rPr>
          <w:rFonts w:ascii="Times New Roman" w:hAnsi="Times New Roman"/>
          <w:sz w:val="28"/>
          <w:szCs w:val="28"/>
          <w:lang w:eastAsia="ru-RU"/>
        </w:rPr>
      </w:pPr>
      <w:r w:rsidRPr="00F45235">
        <w:rPr>
          <w:rFonts w:ascii="Times New Roman" w:hAnsi="Times New Roman" w:cs="Times New Roman"/>
          <w:sz w:val="28"/>
          <w:szCs w:val="28"/>
          <w:lang w:eastAsia="ru-RU"/>
        </w:rPr>
        <w:lastRenderedPageBreak/>
        <w:t>-</w:t>
      </w:r>
      <w:r w:rsidR="003F0FA0" w:rsidRPr="00F45235">
        <w:rPr>
          <w:rFonts w:ascii="Times New Roman" w:hAnsi="Times New Roman" w:cs="Times New Roman"/>
          <w:sz w:val="28"/>
          <w:szCs w:val="28"/>
          <w:lang w:eastAsia="ru-RU"/>
        </w:rPr>
        <w:t xml:space="preserve"> </w:t>
      </w:r>
      <w:r w:rsidR="001B04A3" w:rsidRPr="00F45235">
        <w:rPr>
          <w:rFonts w:ascii="Times New Roman" w:hAnsi="Times New Roman" w:cs="Times New Roman"/>
          <w:sz w:val="28"/>
          <w:szCs w:val="28"/>
          <w:lang w:eastAsia="ru-RU"/>
        </w:rPr>
        <w:t>Соглашением от 2</w:t>
      </w:r>
      <w:r w:rsidR="00F45235" w:rsidRPr="00F45235">
        <w:rPr>
          <w:rFonts w:ascii="Times New Roman" w:hAnsi="Times New Roman" w:cs="Times New Roman"/>
          <w:sz w:val="28"/>
          <w:szCs w:val="28"/>
          <w:lang w:eastAsia="ru-RU"/>
        </w:rPr>
        <w:t>0</w:t>
      </w:r>
      <w:r w:rsidR="001B04A3" w:rsidRPr="00F45235">
        <w:rPr>
          <w:rFonts w:ascii="Times New Roman" w:hAnsi="Times New Roman" w:cs="Times New Roman"/>
          <w:sz w:val="28"/>
          <w:szCs w:val="28"/>
          <w:lang w:eastAsia="ru-RU"/>
        </w:rPr>
        <w:t>.0</w:t>
      </w:r>
      <w:r w:rsidR="00F45235" w:rsidRPr="00F45235">
        <w:rPr>
          <w:rFonts w:ascii="Times New Roman" w:hAnsi="Times New Roman" w:cs="Times New Roman"/>
          <w:sz w:val="28"/>
          <w:szCs w:val="28"/>
          <w:lang w:eastAsia="ru-RU"/>
        </w:rPr>
        <w:t>3</w:t>
      </w:r>
      <w:r w:rsidR="001B04A3" w:rsidRPr="00F45235">
        <w:rPr>
          <w:rFonts w:ascii="Times New Roman" w:hAnsi="Times New Roman" w:cs="Times New Roman"/>
          <w:sz w:val="28"/>
          <w:szCs w:val="28"/>
          <w:lang w:eastAsia="ru-RU"/>
        </w:rPr>
        <w:t>.201</w:t>
      </w:r>
      <w:r w:rsidR="00F45235" w:rsidRPr="00F45235">
        <w:rPr>
          <w:rFonts w:ascii="Times New Roman" w:hAnsi="Times New Roman" w:cs="Times New Roman"/>
          <w:sz w:val="28"/>
          <w:szCs w:val="28"/>
          <w:lang w:eastAsia="ru-RU"/>
        </w:rPr>
        <w:t>9</w:t>
      </w:r>
      <w:r w:rsidR="001B04A3" w:rsidRPr="00F45235">
        <w:rPr>
          <w:rFonts w:ascii="Times New Roman" w:hAnsi="Times New Roman" w:cs="Times New Roman"/>
          <w:sz w:val="28"/>
          <w:szCs w:val="28"/>
          <w:lang w:eastAsia="ru-RU"/>
        </w:rPr>
        <w:t xml:space="preserve"> № </w:t>
      </w:r>
      <w:r w:rsidR="00F45235" w:rsidRPr="00F45235">
        <w:rPr>
          <w:rFonts w:ascii="Times New Roman" w:hAnsi="Times New Roman" w:cs="Times New Roman"/>
          <w:sz w:val="28"/>
          <w:szCs w:val="28"/>
          <w:lang w:eastAsia="ru-RU"/>
        </w:rPr>
        <w:t>8</w:t>
      </w:r>
      <w:r w:rsidR="001B04A3" w:rsidRPr="00F45235">
        <w:rPr>
          <w:rFonts w:ascii="Times New Roman" w:hAnsi="Times New Roman" w:cs="Times New Roman"/>
          <w:sz w:val="28"/>
          <w:szCs w:val="28"/>
          <w:lang w:eastAsia="ru-RU"/>
        </w:rPr>
        <w:t>/</w:t>
      </w:r>
      <w:r w:rsidR="00F45235" w:rsidRPr="00F45235">
        <w:rPr>
          <w:rFonts w:ascii="Times New Roman" w:hAnsi="Times New Roman" w:cs="Times New Roman"/>
          <w:sz w:val="28"/>
          <w:szCs w:val="28"/>
          <w:lang w:eastAsia="ru-RU"/>
        </w:rPr>
        <w:t>8</w:t>
      </w:r>
      <w:r w:rsidR="001B04A3" w:rsidRPr="00F45235">
        <w:rPr>
          <w:rFonts w:ascii="Times New Roman" w:hAnsi="Times New Roman" w:cs="Times New Roman"/>
          <w:sz w:val="28"/>
          <w:szCs w:val="28"/>
          <w:lang w:eastAsia="ru-RU"/>
        </w:rPr>
        <w:t>/1 «</w:t>
      </w:r>
      <w:r w:rsidR="0006712B">
        <w:rPr>
          <w:rFonts w:ascii="Times New Roman" w:hAnsi="Times New Roman" w:cs="Times New Roman"/>
          <w:sz w:val="28"/>
          <w:szCs w:val="28"/>
          <w:lang w:eastAsia="ru-RU"/>
        </w:rPr>
        <w:t>О</w:t>
      </w:r>
      <w:r w:rsidR="00F45235" w:rsidRPr="00F45235">
        <w:rPr>
          <w:rFonts w:ascii="Times New Roman" w:hAnsi="Times New Roman" w:cs="Times New Roman"/>
          <w:sz w:val="28"/>
          <w:szCs w:val="28"/>
          <w:lang w:eastAsia="ru-RU"/>
        </w:rPr>
        <w:t xml:space="preserve"> передаче полномочий Контрольно-сч</w:t>
      </w:r>
      <w:r w:rsidR="00EA6290">
        <w:rPr>
          <w:rFonts w:ascii="Times New Roman" w:hAnsi="Times New Roman" w:cs="Times New Roman"/>
          <w:sz w:val="28"/>
          <w:szCs w:val="28"/>
          <w:lang w:eastAsia="ru-RU"/>
        </w:rPr>
        <w:t>ё</w:t>
      </w:r>
      <w:r w:rsidR="00F45235" w:rsidRPr="00F45235">
        <w:rPr>
          <w:rFonts w:ascii="Times New Roman" w:hAnsi="Times New Roman" w:cs="Times New Roman"/>
          <w:sz w:val="28"/>
          <w:szCs w:val="28"/>
          <w:lang w:eastAsia="ru-RU"/>
        </w:rPr>
        <w:t>тного органа городского поселения Софрино Пушкинского муниципального района по осуществлению внешнего муниципального финансового контроля Сч</w:t>
      </w:r>
      <w:r w:rsidR="00EA6290">
        <w:rPr>
          <w:rFonts w:ascii="Times New Roman" w:hAnsi="Times New Roman" w:cs="Times New Roman"/>
          <w:sz w:val="28"/>
          <w:szCs w:val="28"/>
          <w:lang w:eastAsia="ru-RU"/>
        </w:rPr>
        <w:t>ё</w:t>
      </w:r>
      <w:r w:rsidR="00F45235" w:rsidRPr="00F45235">
        <w:rPr>
          <w:rFonts w:ascii="Times New Roman" w:hAnsi="Times New Roman" w:cs="Times New Roman"/>
          <w:sz w:val="28"/>
          <w:szCs w:val="28"/>
          <w:lang w:eastAsia="ru-RU"/>
        </w:rPr>
        <w:t>тной палате Пушкинского муниципального района</w:t>
      </w:r>
      <w:r w:rsidR="001B04A3" w:rsidRPr="00F45235">
        <w:rPr>
          <w:rFonts w:ascii="Times New Roman" w:hAnsi="Times New Roman" w:cs="Times New Roman"/>
          <w:sz w:val="28"/>
          <w:szCs w:val="28"/>
          <w:lang w:eastAsia="ru-RU"/>
        </w:rPr>
        <w:t>»;</w:t>
      </w:r>
    </w:p>
    <w:p w:rsidR="006C28FE" w:rsidRPr="00495A3E" w:rsidRDefault="00050761" w:rsidP="00D9266A">
      <w:pPr>
        <w:spacing w:after="0" w:line="240" w:lineRule="auto"/>
        <w:ind w:firstLine="567"/>
        <w:jc w:val="both"/>
        <w:rPr>
          <w:rFonts w:ascii="Times New Roman" w:hAnsi="Times New Roman" w:cs="Times New Roman"/>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C327C7" w:rsidRPr="0037722C">
        <w:rPr>
          <w:rFonts w:ascii="Times New Roman" w:hAnsi="Times New Roman"/>
          <w:color w:val="000000"/>
          <w:sz w:val="28"/>
          <w:szCs w:val="28"/>
          <w:lang w:eastAsia="ru-RU"/>
        </w:rPr>
        <w:t>План</w:t>
      </w:r>
      <w:r>
        <w:rPr>
          <w:rFonts w:ascii="Times New Roman" w:hAnsi="Times New Roman"/>
          <w:color w:val="000000"/>
          <w:sz w:val="28"/>
          <w:szCs w:val="28"/>
          <w:lang w:eastAsia="ru-RU"/>
        </w:rPr>
        <w:t>ом</w:t>
      </w:r>
      <w:r w:rsidR="00C327C7" w:rsidRPr="0037722C">
        <w:rPr>
          <w:rFonts w:ascii="Times New Roman" w:hAnsi="Times New Roman"/>
          <w:color w:val="000000"/>
          <w:sz w:val="28"/>
          <w:szCs w:val="28"/>
          <w:lang w:eastAsia="ru-RU"/>
        </w:rPr>
        <w:t xml:space="preserve"> работы </w:t>
      </w:r>
      <w:r w:rsidR="008473DE">
        <w:rPr>
          <w:rFonts w:ascii="Times New Roman" w:hAnsi="Times New Roman" w:cs="Times New Roman"/>
          <w:sz w:val="28"/>
          <w:szCs w:val="28"/>
          <w:lang w:eastAsia="ru-RU"/>
        </w:rPr>
        <w:t>Контрольно-с</w:t>
      </w:r>
      <w:r w:rsidR="008473DE" w:rsidRPr="0019099D">
        <w:rPr>
          <w:rFonts w:ascii="Times New Roman" w:hAnsi="Times New Roman" w:cs="Times New Roman"/>
          <w:sz w:val="28"/>
          <w:szCs w:val="28"/>
          <w:lang w:eastAsia="ru-RU"/>
        </w:rPr>
        <w:t>ч</w:t>
      </w:r>
      <w:r w:rsidR="008473DE">
        <w:rPr>
          <w:rFonts w:ascii="Times New Roman" w:hAnsi="Times New Roman" w:cs="Times New Roman"/>
          <w:sz w:val="28"/>
          <w:szCs w:val="28"/>
          <w:lang w:eastAsia="ru-RU"/>
        </w:rPr>
        <w:t>ё</w:t>
      </w:r>
      <w:r w:rsidR="008473DE" w:rsidRPr="0019099D">
        <w:rPr>
          <w:rFonts w:ascii="Times New Roman" w:hAnsi="Times New Roman" w:cs="Times New Roman"/>
          <w:sz w:val="28"/>
          <w:szCs w:val="28"/>
          <w:lang w:eastAsia="ru-RU"/>
        </w:rPr>
        <w:t>тной палаты</w:t>
      </w:r>
      <w:r w:rsidR="00C327C7" w:rsidRPr="004957E3">
        <w:rPr>
          <w:rFonts w:ascii="Times New Roman" w:hAnsi="Times New Roman"/>
          <w:color w:val="000000"/>
          <w:sz w:val="28"/>
          <w:szCs w:val="28"/>
          <w:lang w:eastAsia="ru-RU"/>
        </w:rPr>
        <w:t>, утвержд</w:t>
      </w:r>
      <w:r w:rsidR="00B17E4A">
        <w:rPr>
          <w:rFonts w:ascii="Times New Roman" w:hAnsi="Times New Roman"/>
          <w:color w:val="000000"/>
          <w:sz w:val="28"/>
          <w:szCs w:val="28"/>
          <w:lang w:eastAsia="ru-RU"/>
        </w:rPr>
        <w:t>ё</w:t>
      </w:r>
      <w:r w:rsidR="00C327C7" w:rsidRPr="004957E3">
        <w:rPr>
          <w:rFonts w:ascii="Times New Roman" w:hAnsi="Times New Roman"/>
          <w:color w:val="000000"/>
          <w:sz w:val="28"/>
          <w:szCs w:val="28"/>
          <w:lang w:eastAsia="ru-RU"/>
        </w:rPr>
        <w:t>нны</w:t>
      </w:r>
      <w:r>
        <w:rPr>
          <w:rFonts w:ascii="Times New Roman" w:hAnsi="Times New Roman"/>
          <w:color w:val="000000"/>
          <w:sz w:val="28"/>
          <w:szCs w:val="28"/>
          <w:lang w:eastAsia="ru-RU"/>
        </w:rPr>
        <w:t>м</w:t>
      </w:r>
      <w:r w:rsidR="00C327C7" w:rsidRPr="004957E3">
        <w:rPr>
          <w:rFonts w:ascii="Times New Roman" w:hAnsi="Times New Roman"/>
          <w:color w:val="000000"/>
          <w:sz w:val="28"/>
          <w:szCs w:val="28"/>
          <w:lang w:eastAsia="ru-RU"/>
        </w:rPr>
        <w:t xml:space="preserve"> </w:t>
      </w:r>
      <w:r w:rsidR="00742415">
        <w:rPr>
          <w:rFonts w:ascii="Times New Roman" w:hAnsi="Times New Roman"/>
          <w:color w:val="000000"/>
          <w:sz w:val="28"/>
          <w:szCs w:val="28"/>
          <w:lang w:eastAsia="ru-RU"/>
        </w:rPr>
        <w:t>р</w:t>
      </w:r>
      <w:r w:rsidR="00C327C7" w:rsidRPr="004957E3">
        <w:rPr>
          <w:rFonts w:ascii="Times New Roman" w:hAnsi="Times New Roman"/>
          <w:color w:val="000000"/>
          <w:sz w:val="28"/>
          <w:szCs w:val="28"/>
          <w:lang w:eastAsia="ru-RU"/>
        </w:rPr>
        <w:t>аспоряжением Председател</w:t>
      </w:r>
      <w:r w:rsidR="008C01CC">
        <w:rPr>
          <w:rFonts w:ascii="Times New Roman" w:hAnsi="Times New Roman"/>
          <w:color w:val="000000"/>
          <w:sz w:val="28"/>
          <w:szCs w:val="28"/>
          <w:lang w:eastAsia="ru-RU"/>
        </w:rPr>
        <w:t xml:space="preserve">я </w:t>
      </w:r>
      <w:r w:rsidR="008473DE">
        <w:rPr>
          <w:rFonts w:ascii="Times New Roman" w:hAnsi="Times New Roman" w:cs="Times New Roman"/>
          <w:sz w:val="28"/>
          <w:szCs w:val="28"/>
          <w:lang w:eastAsia="ru-RU"/>
        </w:rPr>
        <w:t>Контрольно-с</w:t>
      </w:r>
      <w:r w:rsidR="008473DE" w:rsidRPr="0019099D">
        <w:rPr>
          <w:rFonts w:ascii="Times New Roman" w:hAnsi="Times New Roman" w:cs="Times New Roman"/>
          <w:sz w:val="28"/>
          <w:szCs w:val="28"/>
          <w:lang w:eastAsia="ru-RU"/>
        </w:rPr>
        <w:t>ч</w:t>
      </w:r>
      <w:r w:rsidR="008473DE">
        <w:rPr>
          <w:rFonts w:ascii="Times New Roman" w:hAnsi="Times New Roman" w:cs="Times New Roman"/>
          <w:sz w:val="28"/>
          <w:szCs w:val="28"/>
          <w:lang w:eastAsia="ru-RU"/>
        </w:rPr>
        <w:t>ё</w:t>
      </w:r>
      <w:r w:rsidR="008473DE" w:rsidRPr="0019099D">
        <w:rPr>
          <w:rFonts w:ascii="Times New Roman" w:hAnsi="Times New Roman" w:cs="Times New Roman"/>
          <w:sz w:val="28"/>
          <w:szCs w:val="28"/>
          <w:lang w:eastAsia="ru-RU"/>
        </w:rPr>
        <w:t xml:space="preserve">тной палаты </w:t>
      </w:r>
      <w:r w:rsidR="00F42B3B" w:rsidRPr="001B7000">
        <w:rPr>
          <w:rFonts w:ascii="Times New Roman" w:hAnsi="Times New Roman"/>
          <w:color w:val="000000"/>
          <w:sz w:val="28"/>
          <w:szCs w:val="28"/>
          <w:lang w:eastAsia="ru-RU"/>
        </w:rPr>
        <w:t xml:space="preserve">от </w:t>
      </w:r>
      <w:r w:rsidR="008B028D" w:rsidRPr="001B7000">
        <w:rPr>
          <w:rFonts w:ascii="Times New Roman" w:hAnsi="Times New Roman"/>
          <w:color w:val="000000"/>
          <w:sz w:val="28"/>
          <w:szCs w:val="28"/>
          <w:lang w:eastAsia="ru-RU"/>
        </w:rPr>
        <w:t>2</w:t>
      </w:r>
      <w:r w:rsidR="001B7000" w:rsidRPr="001B7000">
        <w:rPr>
          <w:rFonts w:ascii="Times New Roman" w:hAnsi="Times New Roman"/>
          <w:color w:val="000000"/>
          <w:sz w:val="28"/>
          <w:szCs w:val="28"/>
          <w:lang w:eastAsia="ru-RU"/>
        </w:rPr>
        <w:t>6</w:t>
      </w:r>
      <w:r w:rsidR="00F42B3B" w:rsidRPr="001B7000">
        <w:rPr>
          <w:rFonts w:ascii="Times New Roman" w:hAnsi="Times New Roman" w:cs="Times New Roman"/>
          <w:color w:val="000000"/>
          <w:sz w:val="28"/>
          <w:szCs w:val="28"/>
          <w:lang w:eastAsia="ru-RU"/>
        </w:rPr>
        <w:t>.12.201</w:t>
      </w:r>
      <w:r w:rsidR="001B7000" w:rsidRPr="001B7000">
        <w:rPr>
          <w:rFonts w:ascii="Times New Roman" w:hAnsi="Times New Roman" w:cs="Times New Roman"/>
          <w:color w:val="000000"/>
          <w:sz w:val="28"/>
          <w:szCs w:val="28"/>
          <w:lang w:eastAsia="ru-RU"/>
        </w:rPr>
        <w:t>9</w:t>
      </w:r>
      <w:r w:rsidR="00F42B3B" w:rsidRPr="001B7000">
        <w:rPr>
          <w:rFonts w:ascii="Times New Roman" w:hAnsi="Times New Roman" w:cs="Times New Roman"/>
          <w:color w:val="000000"/>
          <w:sz w:val="28"/>
          <w:szCs w:val="28"/>
          <w:lang w:eastAsia="ru-RU"/>
        </w:rPr>
        <w:t xml:space="preserve"> № </w:t>
      </w:r>
      <w:r w:rsidR="001B7000" w:rsidRPr="001B7000">
        <w:rPr>
          <w:rFonts w:ascii="Times New Roman" w:hAnsi="Times New Roman" w:cs="Times New Roman"/>
          <w:color w:val="000000"/>
          <w:sz w:val="28"/>
          <w:szCs w:val="28"/>
          <w:lang w:eastAsia="ru-RU"/>
        </w:rPr>
        <w:t>14</w:t>
      </w:r>
      <w:r w:rsidR="00F02355" w:rsidRPr="001B7000">
        <w:rPr>
          <w:rFonts w:ascii="Times New Roman" w:hAnsi="Times New Roman" w:cs="Times New Roman"/>
          <w:color w:val="000000"/>
          <w:sz w:val="28"/>
          <w:szCs w:val="28"/>
          <w:lang w:eastAsia="ru-RU"/>
        </w:rPr>
        <w:t>.</w:t>
      </w:r>
    </w:p>
    <w:p w:rsidR="003D6C10" w:rsidRDefault="000B776D" w:rsidP="003D6C10">
      <w:pPr>
        <w:spacing w:after="0" w:line="240" w:lineRule="auto"/>
        <w:ind w:firstLine="567"/>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w:t>
      </w:r>
      <w:r w:rsidR="001B5440">
        <w:rPr>
          <w:rFonts w:ascii="Times New Roman" w:hAnsi="Times New Roman"/>
          <w:sz w:val="28"/>
          <w:szCs w:val="28"/>
          <w:lang w:eastAsia="ru-RU"/>
        </w:rPr>
        <w:t xml:space="preserve"> </w:t>
      </w:r>
      <w:r>
        <w:rPr>
          <w:rFonts w:ascii="Times New Roman" w:hAnsi="Times New Roman"/>
          <w:sz w:val="28"/>
          <w:szCs w:val="28"/>
          <w:lang w:eastAsia="ru-RU"/>
        </w:rPr>
        <w:t>Целью внешней проверки годового отч</w:t>
      </w:r>
      <w:r w:rsidR="00EA6290">
        <w:rPr>
          <w:rFonts w:ascii="Times New Roman" w:hAnsi="Times New Roman"/>
          <w:sz w:val="28"/>
          <w:szCs w:val="28"/>
          <w:lang w:eastAsia="ru-RU"/>
        </w:rPr>
        <w:t>ё</w:t>
      </w:r>
      <w:r>
        <w:rPr>
          <w:rFonts w:ascii="Times New Roman" w:hAnsi="Times New Roman"/>
          <w:sz w:val="28"/>
          <w:szCs w:val="28"/>
          <w:lang w:eastAsia="ru-RU"/>
        </w:rPr>
        <w:t xml:space="preserve">та об исполнении бюджета Поселения </w:t>
      </w:r>
      <w:r w:rsidR="003D6C10">
        <w:rPr>
          <w:rFonts w:ascii="Times New Roman" w:hAnsi="Times New Roman"/>
          <w:sz w:val="28"/>
          <w:szCs w:val="28"/>
          <w:lang w:eastAsia="ru-RU"/>
        </w:rPr>
        <w:t xml:space="preserve">является </w:t>
      </w:r>
      <w:r w:rsidR="003D6C10" w:rsidRPr="00B241A3">
        <w:rPr>
          <w:rFonts w:ascii="Times New Roman" w:hAnsi="Times New Roman"/>
          <w:sz w:val="28"/>
          <w:szCs w:val="28"/>
          <w:lang w:eastAsia="ru-RU"/>
        </w:rPr>
        <w:t xml:space="preserve">установление законности, полноты и </w:t>
      </w:r>
      <w:proofErr w:type="gramStart"/>
      <w:r w:rsidR="003D6C10" w:rsidRPr="00B241A3">
        <w:rPr>
          <w:rFonts w:ascii="Times New Roman" w:hAnsi="Times New Roman"/>
          <w:sz w:val="28"/>
          <w:szCs w:val="28"/>
          <w:lang w:eastAsia="ru-RU"/>
        </w:rPr>
        <w:t>достоверности</w:t>
      </w:r>
      <w:proofErr w:type="gramEnd"/>
      <w:r w:rsidR="003D6C10" w:rsidRPr="00B241A3">
        <w:rPr>
          <w:rFonts w:ascii="Times New Roman" w:hAnsi="Times New Roman"/>
          <w:sz w:val="28"/>
          <w:szCs w:val="28"/>
          <w:lang w:eastAsia="ru-RU"/>
        </w:rPr>
        <w:t xml:space="preserve"> представленных в составе отч</w:t>
      </w:r>
      <w:r w:rsidR="00EA6290">
        <w:rPr>
          <w:rFonts w:ascii="Times New Roman" w:hAnsi="Times New Roman"/>
          <w:sz w:val="28"/>
          <w:szCs w:val="28"/>
          <w:lang w:eastAsia="ru-RU"/>
        </w:rPr>
        <w:t>ё</w:t>
      </w:r>
      <w:r w:rsidR="003D6C10" w:rsidRPr="00B241A3">
        <w:rPr>
          <w:rFonts w:ascii="Times New Roman" w:hAnsi="Times New Roman"/>
          <w:sz w:val="28"/>
          <w:szCs w:val="28"/>
          <w:lang w:eastAsia="ru-RU"/>
        </w:rPr>
        <w:t>та об исполнении бюджета документов и материалов</w:t>
      </w:r>
      <w:r w:rsidR="003D6C10">
        <w:rPr>
          <w:rFonts w:ascii="Times New Roman" w:hAnsi="Times New Roman"/>
          <w:sz w:val="28"/>
          <w:szCs w:val="28"/>
          <w:lang w:eastAsia="ru-RU"/>
        </w:rPr>
        <w:t>, подготовка заключения на годовой отч</w:t>
      </w:r>
      <w:r w:rsidR="00EA6290">
        <w:rPr>
          <w:rFonts w:ascii="Times New Roman" w:hAnsi="Times New Roman"/>
          <w:sz w:val="28"/>
          <w:szCs w:val="28"/>
          <w:lang w:eastAsia="ru-RU"/>
        </w:rPr>
        <w:t>ё</w:t>
      </w:r>
      <w:r w:rsidR="003D6C10">
        <w:rPr>
          <w:rFonts w:ascii="Times New Roman" w:hAnsi="Times New Roman"/>
          <w:sz w:val="28"/>
          <w:szCs w:val="28"/>
          <w:lang w:eastAsia="ru-RU"/>
        </w:rPr>
        <w:t>т об исполнении бюджета Поселения за 201</w:t>
      </w:r>
      <w:r w:rsidR="00B17E4A">
        <w:rPr>
          <w:rFonts w:ascii="Times New Roman" w:hAnsi="Times New Roman"/>
          <w:sz w:val="28"/>
          <w:szCs w:val="28"/>
          <w:lang w:eastAsia="ru-RU"/>
        </w:rPr>
        <w:t>9</w:t>
      </w:r>
      <w:r w:rsidR="003D6C10">
        <w:rPr>
          <w:rFonts w:ascii="Times New Roman" w:hAnsi="Times New Roman"/>
          <w:sz w:val="28"/>
          <w:szCs w:val="28"/>
          <w:lang w:eastAsia="ru-RU"/>
        </w:rPr>
        <w:t xml:space="preserve"> год (далее – Заключение).</w:t>
      </w:r>
    </w:p>
    <w:p w:rsidR="000B776D" w:rsidRDefault="000B776D" w:rsidP="003D6C10">
      <w:pPr>
        <w:spacing w:after="0" w:line="240" w:lineRule="auto"/>
        <w:ind w:firstLine="567"/>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ходе внешней проверки годового отч</w:t>
      </w:r>
      <w:r w:rsidR="00EA6290">
        <w:rPr>
          <w:rFonts w:ascii="Times New Roman" w:hAnsi="Times New Roman"/>
          <w:sz w:val="28"/>
          <w:szCs w:val="28"/>
          <w:lang w:eastAsia="ru-RU"/>
        </w:rPr>
        <w:t>ё</w:t>
      </w:r>
      <w:r>
        <w:rPr>
          <w:rFonts w:ascii="Times New Roman" w:hAnsi="Times New Roman"/>
          <w:sz w:val="28"/>
          <w:szCs w:val="28"/>
          <w:lang w:eastAsia="ru-RU"/>
        </w:rPr>
        <w:t>та об исполнении бюджета Поселения за 201</w:t>
      </w:r>
      <w:r w:rsidR="00B17E4A">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0B776D" w:rsidRDefault="000B776D" w:rsidP="00D9266A">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w:t>
      </w:r>
      <w:r w:rsidR="00AA7EAF">
        <w:rPr>
          <w:rFonts w:ascii="Times New Roman" w:hAnsi="Times New Roman" w:cs="Times New Roman"/>
          <w:bCs/>
          <w:sz w:val="28"/>
          <w:szCs w:val="28"/>
          <w:lang w:eastAsia="ru-RU"/>
        </w:rPr>
        <w:t>ё</w:t>
      </w:r>
      <w:r>
        <w:rPr>
          <w:rFonts w:ascii="Times New Roman" w:hAnsi="Times New Roman" w:cs="Times New Roman"/>
          <w:bCs/>
          <w:sz w:val="28"/>
          <w:szCs w:val="28"/>
          <w:lang w:eastAsia="ru-RU"/>
        </w:rPr>
        <w:t>тности главного администратора бюджетных средств;</w:t>
      </w:r>
    </w:p>
    <w:p w:rsidR="000B776D" w:rsidRDefault="000B776D" w:rsidP="00D9266A">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w:t>
      </w:r>
      <w:r w:rsidR="00B17E4A">
        <w:rPr>
          <w:rFonts w:ascii="Times New Roman" w:hAnsi="Times New Roman" w:cs="Times New Roman"/>
          <w:bCs/>
          <w:sz w:val="28"/>
          <w:szCs w:val="28"/>
          <w:lang w:eastAsia="ru-RU"/>
        </w:rPr>
        <w:t>ём сравнения произведё</w:t>
      </w:r>
      <w:r>
        <w:rPr>
          <w:rFonts w:ascii="Times New Roman" w:hAnsi="Times New Roman" w:cs="Times New Roman"/>
          <w:bCs/>
          <w:sz w:val="28"/>
          <w:szCs w:val="28"/>
          <w:lang w:eastAsia="ru-RU"/>
        </w:rPr>
        <w:t>нных кассовых расходов главных администраторов бюджетных сре</w:t>
      </w:r>
      <w:proofErr w:type="gramStart"/>
      <w:r>
        <w:rPr>
          <w:rFonts w:ascii="Times New Roman" w:hAnsi="Times New Roman" w:cs="Times New Roman"/>
          <w:bCs/>
          <w:sz w:val="28"/>
          <w:szCs w:val="28"/>
          <w:lang w:eastAsia="ru-RU"/>
        </w:rPr>
        <w:t>дств с п</w:t>
      </w:r>
      <w:proofErr w:type="gramEnd"/>
      <w:r>
        <w:rPr>
          <w:rFonts w:ascii="Times New Roman" w:hAnsi="Times New Roman" w:cs="Times New Roman"/>
          <w:bCs/>
          <w:sz w:val="28"/>
          <w:szCs w:val="28"/>
          <w:lang w:eastAsia="ru-RU"/>
        </w:rPr>
        <w:t>оказателями утвержд</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нного и уточн</w:t>
      </w:r>
      <w:r w:rsidR="006A615B">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нного планов и сводной бюджетной росписи;</w:t>
      </w:r>
    </w:p>
    <w:p w:rsidR="000B776D" w:rsidRDefault="000B776D" w:rsidP="00D9266A">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ма и структуры доходов и расходов бюджета Поселения;</w:t>
      </w:r>
    </w:p>
    <w:p w:rsidR="000B776D" w:rsidRDefault="000B776D" w:rsidP="00D9266A">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нном плане параметрам и требованиям статьи 92.1 БК РФ.</w:t>
      </w:r>
    </w:p>
    <w:p w:rsidR="000B776D" w:rsidRPr="00495A3E" w:rsidRDefault="000B776D" w:rsidP="00D9266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0B776D" w:rsidRDefault="000B776D" w:rsidP="00D9266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w:t>
      </w:r>
      <w:r w:rsidR="00B17E4A">
        <w:rPr>
          <w:rFonts w:ascii="Times New Roman" w:hAnsi="Times New Roman" w:cs="Times New Roman"/>
          <w:sz w:val="28"/>
          <w:szCs w:val="28"/>
          <w:lang w:eastAsia="ru-RU"/>
        </w:rPr>
        <w:t>ё</w:t>
      </w:r>
      <w:r>
        <w:rPr>
          <w:rFonts w:ascii="Times New Roman" w:hAnsi="Times New Roman" w:cs="Times New Roman"/>
          <w:sz w:val="28"/>
          <w:szCs w:val="28"/>
          <w:lang w:eastAsia="ru-RU"/>
        </w:rPr>
        <w:t>тность главных администраторов бюджетных средств за 201</w:t>
      </w:r>
      <w:r w:rsidR="00B17E4A">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0B776D" w:rsidRDefault="000B776D" w:rsidP="00D9266A">
      <w:pPr>
        <w:spacing w:after="0" w:line="240" w:lineRule="auto"/>
        <w:ind w:firstLine="567"/>
        <w:jc w:val="both"/>
        <w:rPr>
          <w:rFonts w:ascii="Times New Roman" w:hAnsi="Times New Roman"/>
          <w:sz w:val="28"/>
          <w:szCs w:val="28"/>
          <w:lang w:eastAsia="ru-RU"/>
        </w:rPr>
      </w:pPr>
      <w:r w:rsidRPr="00E26FDB">
        <w:rPr>
          <w:rFonts w:ascii="Times New Roman" w:hAnsi="Times New Roman"/>
          <w:sz w:val="28"/>
          <w:szCs w:val="28"/>
          <w:lang w:eastAsia="ru-RU"/>
        </w:rPr>
        <w:t>- годовой отч</w:t>
      </w:r>
      <w:r w:rsidR="00B17E4A">
        <w:rPr>
          <w:rFonts w:ascii="Times New Roman" w:hAnsi="Times New Roman"/>
          <w:sz w:val="28"/>
          <w:szCs w:val="28"/>
          <w:lang w:eastAsia="ru-RU"/>
        </w:rPr>
        <w:t>ё</w:t>
      </w:r>
      <w:r w:rsidRPr="00E26FDB">
        <w:rPr>
          <w:rFonts w:ascii="Times New Roman" w:hAnsi="Times New Roman"/>
          <w:sz w:val="28"/>
          <w:szCs w:val="28"/>
          <w:lang w:eastAsia="ru-RU"/>
        </w:rPr>
        <w:t>т об исполнении бюджета Поселения за 201</w:t>
      </w:r>
      <w:r w:rsidR="00B17E4A">
        <w:rPr>
          <w:rFonts w:ascii="Times New Roman" w:hAnsi="Times New Roman"/>
          <w:sz w:val="28"/>
          <w:szCs w:val="28"/>
          <w:lang w:eastAsia="ru-RU"/>
        </w:rPr>
        <w:t>9</w:t>
      </w:r>
      <w:r w:rsidRPr="00E26FDB">
        <w:rPr>
          <w:rFonts w:ascii="Times New Roman" w:hAnsi="Times New Roman"/>
          <w:sz w:val="28"/>
          <w:szCs w:val="28"/>
          <w:lang w:eastAsia="ru-RU"/>
        </w:rPr>
        <w:t xml:space="preserve"> год.</w:t>
      </w:r>
    </w:p>
    <w:p w:rsidR="003D6C10" w:rsidRPr="00495A3E" w:rsidRDefault="00B17E4A" w:rsidP="003D6C1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Заключение подготовлено с учё</w:t>
      </w:r>
      <w:r w:rsidR="003D6C10">
        <w:rPr>
          <w:rFonts w:ascii="Times New Roman" w:hAnsi="Times New Roman" w:cs="Times New Roman"/>
          <w:sz w:val="28"/>
          <w:szCs w:val="28"/>
          <w:lang w:eastAsia="ru-RU"/>
        </w:rPr>
        <w:t>том данных внешней</w:t>
      </w:r>
      <w:r>
        <w:rPr>
          <w:rFonts w:ascii="Times New Roman" w:hAnsi="Times New Roman" w:cs="Times New Roman"/>
          <w:sz w:val="28"/>
          <w:szCs w:val="28"/>
          <w:lang w:eastAsia="ru-RU"/>
        </w:rPr>
        <w:t xml:space="preserve"> </w:t>
      </w:r>
      <w:proofErr w:type="gramStart"/>
      <w:r>
        <w:rPr>
          <w:rFonts w:ascii="Times New Roman" w:hAnsi="Times New Roman" w:cs="Times New Roman"/>
          <w:sz w:val="28"/>
          <w:szCs w:val="28"/>
          <w:lang w:eastAsia="ru-RU"/>
        </w:rPr>
        <w:t>проверки годовой бюджетной отчё</w:t>
      </w:r>
      <w:r w:rsidR="003D6C10">
        <w:rPr>
          <w:rFonts w:ascii="Times New Roman" w:hAnsi="Times New Roman" w:cs="Times New Roman"/>
          <w:sz w:val="28"/>
          <w:szCs w:val="28"/>
          <w:lang w:eastAsia="ru-RU"/>
        </w:rPr>
        <w:t>тности главных администраторов средств бюджета Поселения</w:t>
      </w:r>
      <w:proofErr w:type="gramEnd"/>
      <w:r w:rsidR="003D6C10">
        <w:rPr>
          <w:rFonts w:ascii="Times New Roman" w:hAnsi="Times New Roman" w:cs="Times New Roman"/>
          <w:sz w:val="28"/>
          <w:szCs w:val="28"/>
          <w:lang w:eastAsia="ru-RU"/>
        </w:rPr>
        <w:t xml:space="preserve"> по состоянию на 01.01.20</w:t>
      </w:r>
      <w:r>
        <w:rPr>
          <w:rFonts w:ascii="Times New Roman" w:hAnsi="Times New Roman" w:cs="Times New Roman"/>
          <w:sz w:val="28"/>
          <w:szCs w:val="28"/>
          <w:lang w:eastAsia="ru-RU"/>
        </w:rPr>
        <w:t>20</w:t>
      </w:r>
      <w:r w:rsidR="003D6C10">
        <w:rPr>
          <w:rFonts w:ascii="Times New Roman" w:hAnsi="Times New Roman" w:cs="Times New Roman"/>
          <w:sz w:val="28"/>
          <w:szCs w:val="28"/>
          <w:lang w:eastAsia="ru-RU"/>
        </w:rPr>
        <w:t xml:space="preserve"> года.</w:t>
      </w:r>
    </w:p>
    <w:p w:rsidR="000B776D" w:rsidRPr="00D83C99" w:rsidRDefault="000B776D" w:rsidP="00D9266A">
      <w:pPr>
        <w:autoSpaceDE w:val="0"/>
        <w:autoSpaceDN w:val="0"/>
        <w:adjustRightInd w:val="0"/>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0B776D" w:rsidRDefault="000B776D" w:rsidP="00D9266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Утвержд</w:t>
      </w:r>
      <w:r w:rsidR="003F044C">
        <w:rPr>
          <w:rFonts w:ascii="Times New Roman" w:hAnsi="Times New Roman" w:cs="Times New Roman"/>
          <w:sz w:val="28"/>
          <w:szCs w:val="28"/>
          <w:lang w:eastAsia="ru-RU"/>
        </w:rPr>
        <w:t>ё</w:t>
      </w:r>
      <w:r>
        <w:rPr>
          <w:rFonts w:ascii="Times New Roman" w:hAnsi="Times New Roman" w:cs="Times New Roman"/>
          <w:sz w:val="28"/>
          <w:szCs w:val="28"/>
          <w:lang w:eastAsia="ru-RU"/>
        </w:rPr>
        <w:t>нный план (бюджет) – показатели бюджета, утвержд</w:t>
      </w:r>
      <w:r w:rsidR="003F044C">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нные  решением Совета депутатов Поселения </w:t>
      </w:r>
      <w:r w:rsidR="003F044C" w:rsidRPr="003F044C">
        <w:rPr>
          <w:rFonts w:ascii="Times New Roman" w:hAnsi="Times New Roman" w:cs="Times New Roman"/>
          <w:sz w:val="28"/>
          <w:szCs w:val="28"/>
          <w:lang w:eastAsia="ru-RU"/>
        </w:rPr>
        <w:t xml:space="preserve">от 20.12.2018 № 63/295 </w:t>
      </w:r>
      <w:r w:rsidR="0092143E">
        <w:rPr>
          <w:rFonts w:ascii="Times New Roman" w:hAnsi="Times New Roman" w:cs="Times New Roman"/>
          <w:sz w:val="28"/>
          <w:szCs w:val="28"/>
          <w:lang w:eastAsia="ru-RU"/>
        </w:rPr>
        <w:t xml:space="preserve">«О </w:t>
      </w:r>
      <w:r w:rsidR="000D7BB0">
        <w:rPr>
          <w:rFonts w:ascii="Times New Roman" w:hAnsi="Times New Roman" w:cs="Times New Roman"/>
          <w:sz w:val="28"/>
          <w:szCs w:val="28"/>
          <w:lang w:eastAsia="ru-RU"/>
        </w:rPr>
        <w:t>бюджете</w:t>
      </w:r>
      <w:r w:rsidR="0092143E">
        <w:rPr>
          <w:rFonts w:ascii="Times New Roman" w:hAnsi="Times New Roman" w:cs="Times New Roman"/>
          <w:sz w:val="28"/>
          <w:szCs w:val="28"/>
          <w:lang w:eastAsia="ru-RU"/>
        </w:rPr>
        <w:t xml:space="preserve"> городского поселения Софрино на 201</w:t>
      </w:r>
      <w:r w:rsidR="003F044C">
        <w:rPr>
          <w:rFonts w:ascii="Times New Roman" w:hAnsi="Times New Roman" w:cs="Times New Roman"/>
          <w:sz w:val="28"/>
          <w:szCs w:val="28"/>
          <w:lang w:eastAsia="ru-RU"/>
        </w:rPr>
        <w:t>9</w:t>
      </w:r>
      <w:r w:rsidR="0092143E">
        <w:rPr>
          <w:rFonts w:ascii="Times New Roman" w:hAnsi="Times New Roman" w:cs="Times New Roman"/>
          <w:sz w:val="28"/>
          <w:szCs w:val="28"/>
          <w:lang w:eastAsia="ru-RU"/>
        </w:rPr>
        <w:t xml:space="preserve"> год» (далее – Решение о бюджете);</w:t>
      </w:r>
    </w:p>
    <w:p w:rsidR="000B776D" w:rsidRDefault="00B37FE9" w:rsidP="0058706A">
      <w:pPr>
        <w:spacing w:after="0" w:line="240" w:lineRule="auto"/>
        <w:ind w:firstLine="567"/>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Уточнё</w:t>
      </w:r>
      <w:r w:rsidR="000B776D">
        <w:rPr>
          <w:rFonts w:ascii="Times New Roman" w:hAnsi="Times New Roman" w:cs="Times New Roman"/>
          <w:sz w:val="28"/>
          <w:szCs w:val="28"/>
          <w:lang w:eastAsia="ru-RU"/>
        </w:rPr>
        <w:t>нный план (бюджет) – плановые показатели бюджета, утвержд</w:t>
      </w:r>
      <w:r>
        <w:rPr>
          <w:rFonts w:ascii="Times New Roman" w:hAnsi="Times New Roman" w:cs="Times New Roman"/>
          <w:sz w:val="28"/>
          <w:szCs w:val="28"/>
          <w:lang w:eastAsia="ru-RU"/>
        </w:rPr>
        <w:t>ё</w:t>
      </w:r>
      <w:r w:rsidR="000B776D">
        <w:rPr>
          <w:rFonts w:ascii="Times New Roman" w:hAnsi="Times New Roman" w:cs="Times New Roman"/>
          <w:sz w:val="28"/>
          <w:szCs w:val="28"/>
          <w:lang w:eastAsia="ru-RU"/>
        </w:rPr>
        <w:t xml:space="preserve">нные </w:t>
      </w:r>
      <w:r w:rsidR="0092143E">
        <w:rPr>
          <w:rFonts w:ascii="Times New Roman" w:hAnsi="Times New Roman" w:cs="Times New Roman"/>
          <w:sz w:val="28"/>
          <w:szCs w:val="28"/>
          <w:lang w:eastAsia="ru-RU"/>
        </w:rPr>
        <w:t>Р</w:t>
      </w:r>
      <w:r w:rsidR="000E3882">
        <w:rPr>
          <w:rFonts w:ascii="Times New Roman" w:hAnsi="Times New Roman" w:cs="Times New Roman"/>
          <w:sz w:val="28"/>
          <w:szCs w:val="28"/>
          <w:lang w:eastAsia="ru-RU"/>
        </w:rPr>
        <w:t xml:space="preserve">ешением о бюджете </w:t>
      </w:r>
      <w:r w:rsidRPr="00B37FE9">
        <w:rPr>
          <w:rFonts w:ascii="Times New Roman" w:hAnsi="Times New Roman" w:cs="Times New Roman"/>
          <w:sz w:val="28"/>
          <w:szCs w:val="28"/>
          <w:lang w:eastAsia="ru-RU"/>
        </w:rPr>
        <w:t xml:space="preserve">в редакции решений </w:t>
      </w:r>
      <w:r w:rsidR="00943985">
        <w:rPr>
          <w:rFonts w:ascii="Times New Roman" w:hAnsi="Times New Roman" w:cs="Times New Roman"/>
          <w:sz w:val="28"/>
          <w:szCs w:val="28"/>
          <w:lang w:eastAsia="ru-RU"/>
        </w:rPr>
        <w:t xml:space="preserve">Совета депутатов Поселения </w:t>
      </w:r>
      <w:r w:rsidRPr="00B37FE9">
        <w:rPr>
          <w:rFonts w:ascii="Times New Roman" w:hAnsi="Times New Roman" w:cs="Times New Roman"/>
          <w:sz w:val="28"/>
          <w:szCs w:val="28"/>
          <w:lang w:eastAsia="ru-RU"/>
        </w:rPr>
        <w:t>от 14.02.2019 № 64/298, от 18.04.2019 № 67/317, от 16.05.2019 № 68/324, от 01.07.2019 № 69/329, от 25.07.2019 № 70/330, от 02.09.2019 № 71/332, в редакции решени</w:t>
      </w:r>
      <w:r w:rsidR="00D3320E">
        <w:rPr>
          <w:rFonts w:ascii="Times New Roman" w:hAnsi="Times New Roman" w:cs="Times New Roman"/>
          <w:sz w:val="28"/>
          <w:szCs w:val="28"/>
          <w:lang w:eastAsia="ru-RU"/>
        </w:rPr>
        <w:t>й</w:t>
      </w:r>
      <w:r w:rsidRPr="00B37FE9">
        <w:rPr>
          <w:rFonts w:ascii="Times New Roman" w:hAnsi="Times New Roman" w:cs="Times New Roman"/>
          <w:sz w:val="28"/>
          <w:szCs w:val="28"/>
          <w:lang w:eastAsia="ru-RU"/>
        </w:rPr>
        <w:t xml:space="preserve"> Совета депутатов Пушкинского городского округа от 21.11.2019 № 52/6</w:t>
      </w:r>
      <w:r>
        <w:rPr>
          <w:rFonts w:ascii="Times New Roman" w:hAnsi="Times New Roman" w:cs="Times New Roman"/>
          <w:sz w:val="28"/>
          <w:szCs w:val="28"/>
          <w:lang w:eastAsia="ru-RU"/>
        </w:rPr>
        <w:t xml:space="preserve">, от </w:t>
      </w:r>
      <w:r w:rsidR="00243C8F">
        <w:rPr>
          <w:rFonts w:ascii="Times New Roman" w:hAnsi="Times New Roman" w:cs="Times New Roman"/>
          <w:sz w:val="28"/>
          <w:szCs w:val="28"/>
          <w:lang w:eastAsia="ru-RU"/>
        </w:rPr>
        <w:t>26.12.2019 № 170/10.</w:t>
      </w:r>
      <w:proofErr w:type="gramEnd"/>
    </w:p>
    <w:p w:rsidR="006C28FE" w:rsidRPr="00602B7E" w:rsidRDefault="006C28FE" w:rsidP="0058706A">
      <w:pPr>
        <w:spacing w:after="0" w:line="240" w:lineRule="auto"/>
        <w:ind w:firstLine="720"/>
        <w:jc w:val="both"/>
        <w:rPr>
          <w:rFonts w:ascii="Times New Roman" w:hAnsi="Times New Roman" w:cs="Times New Roman"/>
          <w:sz w:val="16"/>
          <w:szCs w:val="16"/>
          <w:lang w:eastAsia="ru-RU"/>
        </w:rPr>
      </w:pPr>
    </w:p>
    <w:p w:rsidR="006C28FE" w:rsidRDefault="006C28FE" w:rsidP="0058706A">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2. </w:t>
      </w:r>
      <w:r w:rsidR="0092143E">
        <w:rPr>
          <w:rFonts w:ascii="Times New Roman" w:hAnsi="Times New Roman" w:cs="Times New Roman"/>
          <w:b/>
          <w:bCs/>
          <w:sz w:val="28"/>
          <w:szCs w:val="28"/>
          <w:lang w:eastAsia="ru-RU"/>
        </w:rPr>
        <w:t>Внешняя проверка годового отч</w:t>
      </w:r>
      <w:r w:rsidR="00C516A4">
        <w:rPr>
          <w:rFonts w:ascii="Times New Roman" w:hAnsi="Times New Roman" w:cs="Times New Roman"/>
          <w:b/>
          <w:bCs/>
          <w:sz w:val="28"/>
          <w:szCs w:val="28"/>
          <w:lang w:eastAsia="ru-RU"/>
        </w:rPr>
        <w:t>ё</w:t>
      </w:r>
      <w:r w:rsidR="0092143E">
        <w:rPr>
          <w:rFonts w:ascii="Times New Roman" w:hAnsi="Times New Roman" w:cs="Times New Roman"/>
          <w:b/>
          <w:bCs/>
          <w:sz w:val="28"/>
          <w:szCs w:val="28"/>
          <w:lang w:eastAsia="ru-RU"/>
        </w:rPr>
        <w:t>та об исполнении бюджета Поселения</w:t>
      </w:r>
    </w:p>
    <w:p w:rsidR="001D0613" w:rsidRPr="00495A3E" w:rsidRDefault="001D0613" w:rsidP="0058706A">
      <w:pPr>
        <w:spacing w:after="0" w:line="240" w:lineRule="auto"/>
        <w:ind w:firstLine="567"/>
        <w:jc w:val="both"/>
        <w:rPr>
          <w:rFonts w:ascii="Times New Roman" w:hAnsi="Times New Roman" w:cs="Times New Roman"/>
          <w:sz w:val="28"/>
          <w:szCs w:val="28"/>
          <w:lang w:eastAsia="ru-RU"/>
        </w:rPr>
      </w:pPr>
    </w:p>
    <w:p w:rsidR="001325D8" w:rsidRDefault="001325D8" w:rsidP="0058706A">
      <w:pPr>
        <w:spacing w:after="0" w:line="240" w:lineRule="auto"/>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lastRenderedPageBreak/>
        <w:t>2.1.</w:t>
      </w:r>
      <w:r>
        <w:rPr>
          <w:rFonts w:ascii="Times New Roman" w:hAnsi="Times New Roman" w:cs="Times New Roman"/>
          <w:bCs/>
          <w:sz w:val="28"/>
          <w:szCs w:val="28"/>
          <w:lang w:eastAsia="ru-RU"/>
        </w:rPr>
        <w:t xml:space="preserve"> </w:t>
      </w:r>
      <w:r w:rsidRPr="00EE77F2">
        <w:rPr>
          <w:rFonts w:ascii="Times New Roman" w:hAnsi="Times New Roman" w:cs="Times New Roman"/>
          <w:b/>
          <w:bCs/>
          <w:sz w:val="28"/>
          <w:szCs w:val="28"/>
          <w:lang w:eastAsia="ru-RU"/>
        </w:rPr>
        <w:t>Анал</w:t>
      </w:r>
      <w:r w:rsidR="00C516A4">
        <w:rPr>
          <w:rFonts w:ascii="Times New Roman" w:hAnsi="Times New Roman" w:cs="Times New Roman"/>
          <w:b/>
          <w:bCs/>
          <w:sz w:val="28"/>
          <w:szCs w:val="28"/>
          <w:lang w:eastAsia="ru-RU"/>
        </w:rPr>
        <w:t>из представленной бюджетной отчё</w:t>
      </w:r>
      <w:r w:rsidRPr="00EE77F2">
        <w:rPr>
          <w:rFonts w:ascii="Times New Roman" w:hAnsi="Times New Roman" w:cs="Times New Roman"/>
          <w:b/>
          <w:bCs/>
          <w:sz w:val="28"/>
          <w:szCs w:val="28"/>
          <w:lang w:eastAsia="ru-RU"/>
        </w:rPr>
        <w:t>тности</w:t>
      </w:r>
    </w:p>
    <w:p w:rsidR="003E4F1A" w:rsidRPr="003E4F1A" w:rsidRDefault="003E4F1A" w:rsidP="0058706A">
      <w:pPr>
        <w:spacing w:after="0" w:line="240" w:lineRule="auto"/>
        <w:ind w:firstLine="567"/>
        <w:jc w:val="both"/>
        <w:rPr>
          <w:rFonts w:ascii="Times New Roman" w:hAnsi="Times New Roman" w:cs="Times New Roman"/>
          <w:b/>
          <w:bCs/>
          <w:sz w:val="16"/>
          <w:szCs w:val="16"/>
          <w:lang w:eastAsia="ru-RU"/>
        </w:rPr>
      </w:pPr>
    </w:p>
    <w:p w:rsidR="001325D8" w:rsidRDefault="001325D8" w:rsidP="00D9266A">
      <w:pPr>
        <w:spacing w:after="0" w:line="240" w:lineRule="auto"/>
        <w:ind w:firstLine="567"/>
        <w:jc w:val="both"/>
        <w:rPr>
          <w:rFonts w:ascii="Times New Roman" w:hAnsi="Times New Roman"/>
          <w:sz w:val="28"/>
          <w:szCs w:val="28"/>
          <w:lang w:eastAsia="ru-RU"/>
        </w:rPr>
      </w:pPr>
      <w:r w:rsidRPr="00AD2DAE">
        <w:rPr>
          <w:rFonts w:ascii="Times New Roman" w:hAnsi="Times New Roman" w:cs="Times New Roman"/>
          <w:sz w:val="28"/>
          <w:szCs w:val="28"/>
          <w:lang w:eastAsia="ru-RU"/>
        </w:rPr>
        <w:t>Внешняя проверка отч</w:t>
      </w:r>
      <w:r w:rsidR="005E40A5">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 xml:space="preserve">та об исполнении бюджета </w:t>
      </w:r>
      <w:r w:rsidR="0092143E">
        <w:rPr>
          <w:rFonts w:ascii="Times New Roman" w:hAnsi="Times New Roman" w:cs="Times New Roman"/>
          <w:sz w:val="28"/>
          <w:szCs w:val="28"/>
          <w:lang w:eastAsia="ru-RU"/>
        </w:rPr>
        <w:t>Поселения</w:t>
      </w:r>
      <w:r w:rsidRPr="00AD2DAE">
        <w:rPr>
          <w:rFonts w:ascii="Times New Roman" w:hAnsi="Times New Roman" w:cs="Times New Roman"/>
          <w:sz w:val="28"/>
          <w:szCs w:val="28"/>
          <w:lang w:eastAsia="ru-RU"/>
        </w:rPr>
        <w:t xml:space="preserve"> за 201</w:t>
      </w:r>
      <w:r w:rsidR="005E40A5">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проведена в соответствии с требованиями ст</w:t>
      </w:r>
      <w:r>
        <w:rPr>
          <w:rFonts w:ascii="Times New Roman" w:hAnsi="Times New Roman" w:cs="Times New Roman"/>
          <w:sz w:val="28"/>
          <w:szCs w:val="28"/>
          <w:lang w:eastAsia="ru-RU"/>
        </w:rPr>
        <w:t>атьи</w:t>
      </w:r>
      <w:r w:rsidR="001C46ED">
        <w:rPr>
          <w:rFonts w:ascii="Times New Roman" w:hAnsi="Times New Roman" w:cs="Times New Roman"/>
          <w:sz w:val="28"/>
          <w:szCs w:val="28"/>
          <w:lang w:eastAsia="ru-RU"/>
        </w:rPr>
        <w:t xml:space="preserve"> 264.4 БК РФ.</w:t>
      </w:r>
    </w:p>
    <w:p w:rsidR="00B7609A" w:rsidRDefault="0019438E" w:rsidP="009C1BBE">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 статье</w:t>
      </w:r>
      <w:r w:rsidR="001325D8" w:rsidRPr="007327CA">
        <w:rPr>
          <w:rFonts w:ascii="Times New Roman" w:hAnsi="Times New Roman" w:cs="Times New Roman"/>
          <w:sz w:val="28"/>
          <w:szCs w:val="28"/>
          <w:lang w:eastAsia="ru-RU"/>
        </w:rPr>
        <w:t xml:space="preserve"> 264.5 БК РФ одновременно с годовым отч</w:t>
      </w:r>
      <w:r w:rsidR="005E40A5">
        <w:rPr>
          <w:rFonts w:ascii="Times New Roman" w:hAnsi="Times New Roman" w:cs="Times New Roman"/>
          <w:sz w:val="28"/>
          <w:szCs w:val="28"/>
          <w:lang w:eastAsia="ru-RU"/>
        </w:rPr>
        <w:t>ё</w:t>
      </w:r>
      <w:r w:rsidR="001325D8" w:rsidRPr="007327CA">
        <w:rPr>
          <w:rFonts w:ascii="Times New Roman" w:hAnsi="Times New Roman" w:cs="Times New Roman"/>
          <w:sz w:val="28"/>
          <w:szCs w:val="28"/>
          <w:lang w:eastAsia="ru-RU"/>
        </w:rPr>
        <w:t xml:space="preserve">том об исполнении бюджета представлен проект решения Совета депутатов </w:t>
      </w:r>
      <w:r w:rsidR="005E40A5">
        <w:rPr>
          <w:rFonts w:ascii="Times New Roman" w:hAnsi="Times New Roman" w:cs="Times New Roman"/>
          <w:sz w:val="28"/>
          <w:szCs w:val="28"/>
          <w:lang w:eastAsia="ru-RU"/>
        </w:rPr>
        <w:t>Пушкинского городского округа</w:t>
      </w:r>
      <w:r w:rsidR="0092143E">
        <w:rPr>
          <w:rFonts w:ascii="Times New Roman" w:hAnsi="Times New Roman" w:cs="Times New Roman"/>
          <w:sz w:val="28"/>
          <w:szCs w:val="28"/>
          <w:lang w:eastAsia="ru-RU"/>
        </w:rPr>
        <w:t xml:space="preserve"> </w:t>
      </w:r>
      <w:r w:rsidR="0092287E">
        <w:rPr>
          <w:rFonts w:ascii="Times New Roman" w:hAnsi="Times New Roman" w:cs="Times New Roman"/>
          <w:sz w:val="28"/>
          <w:szCs w:val="28"/>
          <w:lang w:eastAsia="ru-RU"/>
        </w:rPr>
        <w:t xml:space="preserve">«Об исполнении </w:t>
      </w:r>
      <w:r w:rsidR="001325D8" w:rsidRPr="007327CA">
        <w:rPr>
          <w:rFonts w:ascii="Times New Roman" w:hAnsi="Times New Roman" w:cs="Times New Roman"/>
          <w:sz w:val="28"/>
          <w:szCs w:val="28"/>
          <w:lang w:eastAsia="ru-RU"/>
        </w:rPr>
        <w:t xml:space="preserve">бюджета </w:t>
      </w:r>
      <w:r w:rsidR="000D323D">
        <w:rPr>
          <w:rFonts w:ascii="Times New Roman" w:hAnsi="Times New Roman" w:cs="Times New Roman"/>
          <w:sz w:val="28"/>
          <w:szCs w:val="28"/>
          <w:lang w:eastAsia="ru-RU"/>
        </w:rPr>
        <w:t xml:space="preserve">городского поселения Софрино Пушкинского муниципального района </w:t>
      </w:r>
      <w:r w:rsidR="001325D8" w:rsidRPr="007327CA">
        <w:rPr>
          <w:rFonts w:ascii="Times New Roman" w:hAnsi="Times New Roman" w:cs="Times New Roman"/>
          <w:sz w:val="28"/>
          <w:szCs w:val="28"/>
          <w:lang w:eastAsia="ru-RU"/>
        </w:rPr>
        <w:t>за 201</w:t>
      </w:r>
      <w:r w:rsidR="00620E78">
        <w:rPr>
          <w:rFonts w:ascii="Times New Roman" w:hAnsi="Times New Roman" w:cs="Times New Roman"/>
          <w:sz w:val="28"/>
          <w:szCs w:val="28"/>
          <w:lang w:eastAsia="ru-RU"/>
        </w:rPr>
        <w:t>9</w:t>
      </w:r>
      <w:r w:rsidR="001325D8">
        <w:rPr>
          <w:rFonts w:ascii="Times New Roman" w:hAnsi="Times New Roman" w:cs="Times New Roman"/>
          <w:sz w:val="28"/>
          <w:szCs w:val="28"/>
          <w:lang w:eastAsia="ru-RU"/>
        </w:rPr>
        <w:t xml:space="preserve"> год</w:t>
      </w:r>
      <w:r w:rsidR="00B7609A">
        <w:rPr>
          <w:rFonts w:ascii="Times New Roman" w:hAnsi="Times New Roman" w:cs="Times New Roman"/>
          <w:sz w:val="28"/>
          <w:szCs w:val="28"/>
          <w:lang w:eastAsia="ru-RU"/>
        </w:rPr>
        <w:t>».</w:t>
      </w:r>
      <w:r w:rsidR="00BC1A8D">
        <w:rPr>
          <w:rFonts w:ascii="Times New Roman" w:hAnsi="Times New Roman" w:cs="Times New Roman"/>
          <w:sz w:val="28"/>
          <w:szCs w:val="28"/>
          <w:lang w:eastAsia="ru-RU"/>
        </w:rPr>
        <w:t xml:space="preserve"> </w:t>
      </w:r>
    </w:p>
    <w:p w:rsidR="006B7C01" w:rsidRPr="009819D8" w:rsidRDefault="006B7C01" w:rsidP="006B7C01">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620E78">
        <w:rPr>
          <w:rFonts w:ascii="Times New Roman" w:hAnsi="Times New Roman" w:cs="Times New Roman"/>
          <w:sz w:val="28"/>
          <w:szCs w:val="28"/>
          <w:lang w:eastAsia="ru-RU"/>
        </w:rPr>
        <w:t>ё</w:t>
      </w:r>
      <w:r>
        <w:rPr>
          <w:rFonts w:ascii="Times New Roman" w:hAnsi="Times New Roman" w:cs="Times New Roman"/>
          <w:sz w:val="28"/>
          <w:szCs w:val="28"/>
          <w:lang w:eastAsia="ru-RU"/>
        </w:rPr>
        <w:t>й 264.6 БК РФ о</w:t>
      </w:r>
      <w:r w:rsidRPr="009819D8">
        <w:rPr>
          <w:rFonts w:ascii="Times New Roman" w:hAnsi="Times New Roman" w:cs="Times New Roman"/>
          <w:sz w:val="28"/>
          <w:szCs w:val="28"/>
          <w:lang w:eastAsia="ru-RU"/>
        </w:rPr>
        <w:t>тдельными приложениями к закону (решени</w:t>
      </w:r>
      <w:r w:rsidR="00E950C0">
        <w:rPr>
          <w:rFonts w:ascii="Times New Roman" w:hAnsi="Times New Roman" w:cs="Times New Roman"/>
          <w:sz w:val="28"/>
          <w:szCs w:val="28"/>
          <w:lang w:eastAsia="ru-RU"/>
        </w:rPr>
        <w:t>ю) об исполнении бюджета за отчё</w:t>
      </w:r>
      <w:r w:rsidRPr="009819D8">
        <w:rPr>
          <w:rFonts w:ascii="Times New Roman" w:hAnsi="Times New Roman" w:cs="Times New Roman"/>
          <w:sz w:val="28"/>
          <w:szCs w:val="28"/>
          <w:lang w:eastAsia="ru-RU"/>
        </w:rPr>
        <w:t>тный финансовый год утверждаются показатели:</w:t>
      </w:r>
    </w:p>
    <w:p w:rsidR="006B7C01" w:rsidRPr="009819D8" w:rsidRDefault="006B7C01" w:rsidP="006B7C0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6B7C01" w:rsidRDefault="006B7C01" w:rsidP="006B7C0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6B7C01" w:rsidRPr="009819D8" w:rsidRDefault="006B7C01" w:rsidP="006B7C0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6B7C01" w:rsidRDefault="006B7C01" w:rsidP="006B7C01">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 xml:space="preserve">источников финансирования дефицита бюджета по кодам </w:t>
      </w:r>
      <w:proofErr w:type="gramStart"/>
      <w:r w:rsidRPr="009819D8">
        <w:rPr>
          <w:rFonts w:ascii="Times New Roman" w:hAnsi="Times New Roman" w:cs="Times New Roman"/>
          <w:sz w:val="28"/>
          <w:szCs w:val="28"/>
          <w:lang w:eastAsia="ru-RU"/>
        </w:rPr>
        <w:t>классификации источников финансирования дефицитов бюджетов</w:t>
      </w:r>
      <w:proofErr w:type="gramEnd"/>
      <w:r>
        <w:rPr>
          <w:rFonts w:ascii="Times New Roman" w:hAnsi="Times New Roman" w:cs="Times New Roman"/>
          <w:sz w:val="28"/>
          <w:szCs w:val="28"/>
          <w:lang w:eastAsia="ru-RU"/>
        </w:rPr>
        <w:t>.</w:t>
      </w:r>
    </w:p>
    <w:p w:rsidR="001325D8" w:rsidRPr="00AD2DAE" w:rsidRDefault="001325D8" w:rsidP="009C1BBE">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w:t>
      </w:r>
      <w:r w:rsidR="00585CB7">
        <w:rPr>
          <w:rFonts w:ascii="Times New Roman" w:hAnsi="Times New Roman" w:cs="Times New Roman"/>
          <w:sz w:val="28"/>
          <w:szCs w:val="28"/>
          <w:lang w:eastAsia="ru-RU"/>
        </w:rPr>
        <w:t>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264.1 БК РФ бюджетная 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тность включает в себя:</w:t>
      </w:r>
    </w:p>
    <w:p w:rsidR="001325D8" w:rsidRPr="00AD2DAE" w:rsidRDefault="001325D8" w:rsidP="009C1BBE">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об исполнении бюджета;</w:t>
      </w:r>
    </w:p>
    <w:p w:rsidR="001325D8" w:rsidRPr="00AD2DAE" w:rsidRDefault="001325D8" w:rsidP="009C1BBE">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1325D8" w:rsidRPr="00AD2DAE" w:rsidRDefault="001325D8" w:rsidP="009C1BBE">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финансовых результатах деятельности;</w:t>
      </w:r>
    </w:p>
    <w:p w:rsidR="001325D8" w:rsidRPr="00AD2DAE" w:rsidRDefault="001325D8" w:rsidP="00AB2790">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движении денежных средств;</w:t>
      </w:r>
    </w:p>
    <w:p w:rsidR="001325D8" w:rsidRDefault="001325D8" w:rsidP="009C1BBE">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1325D8" w:rsidRDefault="001325D8" w:rsidP="009C1BB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w:t>
      </w:r>
      <w:r w:rsidR="0095131F">
        <w:rPr>
          <w:rFonts w:ascii="Times New Roman" w:hAnsi="Times New Roman" w:cs="Times New Roman"/>
          <w:sz w:val="28"/>
          <w:szCs w:val="28"/>
          <w:lang w:eastAsia="ru-RU"/>
        </w:rPr>
        <w:t>ё</w:t>
      </w:r>
      <w:r>
        <w:rPr>
          <w:rFonts w:ascii="Times New Roman" w:hAnsi="Times New Roman" w:cs="Times New Roman"/>
          <w:sz w:val="28"/>
          <w:szCs w:val="28"/>
          <w:lang w:eastAsia="ru-RU"/>
        </w:rPr>
        <w:t>тности выявлено:</w:t>
      </w:r>
    </w:p>
    <w:p w:rsidR="00AB2790" w:rsidRDefault="001325D8" w:rsidP="009C1BB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о</w:t>
      </w:r>
      <w:r w:rsidR="00AB2790" w:rsidRPr="00AD2DAE">
        <w:rPr>
          <w:rFonts w:ascii="Times New Roman" w:hAnsi="Times New Roman" w:cs="Times New Roman"/>
          <w:sz w:val="28"/>
          <w:szCs w:val="28"/>
          <w:lang w:eastAsia="ru-RU"/>
        </w:rPr>
        <w:t>тч</w:t>
      </w:r>
      <w:r w:rsidR="0095131F">
        <w:rPr>
          <w:rFonts w:ascii="Times New Roman" w:hAnsi="Times New Roman" w:cs="Times New Roman"/>
          <w:sz w:val="28"/>
          <w:szCs w:val="28"/>
          <w:lang w:eastAsia="ru-RU"/>
        </w:rPr>
        <w:t>ё</w:t>
      </w:r>
      <w:r w:rsidR="00AB2790" w:rsidRPr="00AD2DAE">
        <w:rPr>
          <w:rFonts w:ascii="Times New Roman" w:hAnsi="Times New Roman" w:cs="Times New Roman"/>
          <w:sz w:val="28"/>
          <w:szCs w:val="28"/>
          <w:lang w:eastAsia="ru-RU"/>
        </w:rPr>
        <w:t>т об исполнении бюджета за 201</w:t>
      </w:r>
      <w:r w:rsidR="0095131F">
        <w:rPr>
          <w:rFonts w:ascii="Times New Roman" w:hAnsi="Times New Roman" w:cs="Times New Roman"/>
          <w:sz w:val="28"/>
          <w:szCs w:val="28"/>
          <w:lang w:eastAsia="ru-RU"/>
        </w:rPr>
        <w:t>9</w:t>
      </w:r>
      <w:r w:rsidR="00AB2790" w:rsidRPr="00AD2DAE">
        <w:rPr>
          <w:rFonts w:ascii="Times New Roman" w:hAnsi="Times New Roman" w:cs="Times New Roman"/>
          <w:sz w:val="28"/>
          <w:szCs w:val="28"/>
          <w:lang w:eastAsia="ru-RU"/>
        </w:rPr>
        <w:t xml:space="preserve"> год представлен в </w:t>
      </w:r>
      <w:r w:rsidR="00C239CA">
        <w:rPr>
          <w:rFonts w:ascii="Times New Roman" w:hAnsi="Times New Roman" w:cs="Times New Roman"/>
          <w:sz w:val="28"/>
          <w:szCs w:val="28"/>
          <w:lang w:eastAsia="ru-RU"/>
        </w:rPr>
        <w:t>Контрольно-с</w:t>
      </w:r>
      <w:r w:rsidR="00AB2790" w:rsidRPr="00AD2DAE">
        <w:rPr>
          <w:rFonts w:ascii="Times New Roman" w:hAnsi="Times New Roman" w:cs="Times New Roman"/>
          <w:sz w:val="28"/>
          <w:szCs w:val="28"/>
          <w:lang w:eastAsia="ru-RU"/>
        </w:rPr>
        <w:t>ч</w:t>
      </w:r>
      <w:r w:rsidR="00C239CA">
        <w:rPr>
          <w:rFonts w:ascii="Times New Roman" w:hAnsi="Times New Roman" w:cs="Times New Roman"/>
          <w:sz w:val="28"/>
          <w:szCs w:val="28"/>
          <w:lang w:eastAsia="ru-RU"/>
        </w:rPr>
        <w:t>ё</w:t>
      </w:r>
      <w:r w:rsidR="00AB2790" w:rsidRPr="00AD2DAE">
        <w:rPr>
          <w:rFonts w:ascii="Times New Roman" w:hAnsi="Times New Roman" w:cs="Times New Roman"/>
          <w:sz w:val="28"/>
          <w:szCs w:val="28"/>
          <w:lang w:eastAsia="ru-RU"/>
        </w:rPr>
        <w:t>тную палату</w:t>
      </w:r>
      <w:r w:rsidR="00AB2790">
        <w:rPr>
          <w:rFonts w:ascii="Times New Roman" w:hAnsi="Times New Roman" w:cs="Times New Roman"/>
          <w:sz w:val="28"/>
          <w:szCs w:val="28"/>
          <w:lang w:eastAsia="ru-RU"/>
        </w:rPr>
        <w:t xml:space="preserve"> в установленные сроки, </w:t>
      </w:r>
      <w:r w:rsidR="00AB2790" w:rsidRPr="00AD2DAE">
        <w:rPr>
          <w:rFonts w:ascii="Times New Roman" w:hAnsi="Times New Roman" w:cs="Times New Roman"/>
          <w:sz w:val="28"/>
          <w:szCs w:val="28"/>
          <w:lang w:eastAsia="ru-RU"/>
        </w:rPr>
        <w:t>не позднее 1 апреля 20</w:t>
      </w:r>
      <w:r w:rsidR="001D2125">
        <w:rPr>
          <w:rFonts w:ascii="Times New Roman" w:hAnsi="Times New Roman" w:cs="Times New Roman"/>
          <w:sz w:val="28"/>
          <w:szCs w:val="28"/>
          <w:lang w:eastAsia="ru-RU"/>
        </w:rPr>
        <w:t>20</w:t>
      </w:r>
      <w:r w:rsidR="00AB2790" w:rsidRPr="00AD2DAE">
        <w:rPr>
          <w:rFonts w:ascii="Times New Roman" w:hAnsi="Times New Roman" w:cs="Times New Roman"/>
          <w:sz w:val="28"/>
          <w:szCs w:val="28"/>
          <w:lang w:eastAsia="ru-RU"/>
        </w:rPr>
        <w:t xml:space="preserve"> года</w:t>
      </w:r>
      <w:r w:rsidR="00AB2790">
        <w:rPr>
          <w:rFonts w:ascii="Times New Roman" w:hAnsi="Times New Roman" w:cs="Times New Roman"/>
          <w:sz w:val="28"/>
          <w:szCs w:val="28"/>
          <w:lang w:eastAsia="ru-RU"/>
        </w:rPr>
        <w:t>,</w:t>
      </w:r>
      <w:r w:rsidR="00AB2790" w:rsidRPr="00E94098">
        <w:rPr>
          <w:rFonts w:ascii="Times New Roman" w:hAnsi="Times New Roman" w:cs="Times New Roman"/>
          <w:sz w:val="28"/>
          <w:szCs w:val="28"/>
          <w:lang w:eastAsia="ru-RU"/>
        </w:rPr>
        <w:t xml:space="preserve"> </w:t>
      </w:r>
      <w:r w:rsidR="00AB2790" w:rsidRPr="009A2B54">
        <w:rPr>
          <w:rFonts w:ascii="Times New Roman" w:hAnsi="Times New Roman" w:cs="Times New Roman"/>
          <w:sz w:val="28"/>
          <w:szCs w:val="28"/>
          <w:lang w:eastAsia="ru-RU"/>
        </w:rPr>
        <w:t>что соответствует требован</w:t>
      </w:r>
      <w:r w:rsidR="00C239CA">
        <w:rPr>
          <w:rFonts w:ascii="Times New Roman" w:hAnsi="Times New Roman" w:cs="Times New Roman"/>
          <w:sz w:val="28"/>
          <w:szCs w:val="28"/>
          <w:lang w:eastAsia="ru-RU"/>
        </w:rPr>
        <w:t>иям пункта 3 статьи 264.4 БК РФ</w:t>
      </w:r>
      <w:r w:rsidR="00AB2790">
        <w:rPr>
          <w:rFonts w:ascii="Times New Roman" w:hAnsi="Times New Roman" w:cs="Times New Roman"/>
          <w:sz w:val="28"/>
          <w:szCs w:val="28"/>
          <w:lang w:eastAsia="ru-RU"/>
        </w:rPr>
        <w:t>;</w:t>
      </w:r>
    </w:p>
    <w:p w:rsidR="001325D8" w:rsidRDefault="001325D8" w:rsidP="009C1BB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состав форм соответствует требованиям Инструкции  № </w:t>
      </w:r>
      <w:r w:rsidR="009B446F">
        <w:rPr>
          <w:rFonts w:ascii="Times New Roman" w:hAnsi="Times New Roman" w:cs="Times New Roman"/>
          <w:sz w:val="28"/>
          <w:szCs w:val="28"/>
          <w:lang w:eastAsia="ru-RU"/>
        </w:rPr>
        <w:t>191н</w:t>
      </w:r>
      <w:r w:rsidR="00AB2790">
        <w:rPr>
          <w:rFonts w:ascii="Times New Roman" w:hAnsi="Times New Roman" w:cs="Times New Roman"/>
          <w:sz w:val="28"/>
          <w:szCs w:val="28"/>
          <w:lang w:eastAsia="ru-RU"/>
        </w:rPr>
        <w:t>.</w:t>
      </w:r>
    </w:p>
    <w:p w:rsidR="00AB2790" w:rsidRDefault="00AB2790" w:rsidP="008C5E7D">
      <w:pPr>
        <w:pStyle w:val="aa"/>
        <w:ind w:firstLine="567"/>
        <w:rPr>
          <w:sz w:val="28"/>
          <w:szCs w:val="28"/>
        </w:rPr>
      </w:pPr>
      <w:r w:rsidRPr="00AB2790">
        <w:rPr>
          <w:sz w:val="28"/>
          <w:szCs w:val="28"/>
        </w:rPr>
        <w:t>Отч</w:t>
      </w:r>
      <w:r w:rsidR="00C239CA">
        <w:rPr>
          <w:sz w:val="28"/>
          <w:szCs w:val="28"/>
        </w:rPr>
        <w:t>ё</w:t>
      </w:r>
      <w:r w:rsidRPr="00AB2790">
        <w:rPr>
          <w:sz w:val="28"/>
          <w:szCs w:val="28"/>
        </w:rPr>
        <w:t>т об исполнении бюджета Поселения (форма 0503117) сформирован в соответствии с кодами бюджетной классификации РФ по разделам отч</w:t>
      </w:r>
      <w:r w:rsidR="00C239CA">
        <w:rPr>
          <w:sz w:val="28"/>
          <w:szCs w:val="28"/>
        </w:rPr>
        <w:t>ё</w:t>
      </w:r>
      <w:r w:rsidRPr="00AB2790">
        <w:rPr>
          <w:sz w:val="28"/>
          <w:szCs w:val="28"/>
        </w:rPr>
        <w:t xml:space="preserve">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AB2790">
        <w:rPr>
          <w:sz w:val="28"/>
          <w:szCs w:val="28"/>
        </w:rPr>
        <w:t>группировочным</w:t>
      </w:r>
      <w:proofErr w:type="spellEnd"/>
      <w:r w:rsidRPr="00AB2790">
        <w:rPr>
          <w:sz w:val="28"/>
          <w:szCs w:val="28"/>
        </w:rPr>
        <w:t xml:space="preserve"> кодам бюджетной классификации в структуре, утвержд</w:t>
      </w:r>
      <w:r w:rsidR="00C239CA">
        <w:rPr>
          <w:sz w:val="28"/>
          <w:szCs w:val="28"/>
        </w:rPr>
        <w:t>ё</w:t>
      </w:r>
      <w:r w:rsidRPr="00AB2790">
        <w:rPr>
          <w:sz w:val="28"/>
          <w:szCs w:val="28"/>
        </w:rPr>
        <w:t>нных Решением о бюджете бюджетных назначений по доходам, расходам и источникам финансирования дефицита бюджета.</w:t>
      </w:r>
    </w:p>
    <w:p w:rsidR="000C7748" w:rsidRPr="00F60E14" w:rsidRDefault="008F4E3A" w:rsidP="000C7748">
      <w:pPr>
        <w:spacing w:after="0" w:line="240" w:lineRule="auto"/>
        <w:ind w:firstLine="567"/>
        <w:jc w:val="both"/>
        <w:rPr>
          <w:rFonts w:ascii="Times New Roman" w:hAnsi="Times New Roman" w:cs="Times New Roman"/>
          <w:sz w:val="28"/>
          <w:szCs w:val="28"/>
          <w:lang w:eastAsia="ru-RU"/>
        </w:rPr>
      </w:pPr>
      <w:r w:rsidRPr="005538E2">
        <w:rPr>
          <w:rFonts w:ascii="Times New Roman" w:hAnsi="Times New Roman" w:cs="Times New Roman"/>
          <w:sz w:val="28"/>
          <w:szCs w:val="28"/>
          <w:lang w:eastAsia="ru-RU"/>
        </w:rPr>
        <w:t>Плано</w:t>
      </w:r>
      <w:r w:rsidR="00C239CA">
        <w:rPr>
          <w:rFonts w:ascii="Times New Roman" w:hAnsi="Times New Roman" w:cs="Times New Roman"/>
          <w:sz w:val="28"/>
          <w:szCs w:val="28"/>
          <w:lang w:eastAsia="ru-RU"/>
        </w:rPr>
        <w:t>вые бюджетные назначения, отражё</w:t>
      </w:r>
      <w:r w:rsidRPr="005538E2">
        <w:rPr>
          <w:rFonts w:ascii="Times New Roman" w:hAnsi="Times New Roman" w:cs="Times New Roman"/>
          <w:sz w:val="28"/>
          <w:szCs w:val="28"/>
          <w:lang w:eastAsia="ru-RU"/>
        </w:rPr>
        <w:t>нные в «Отч</w:t>
      </w:r>
      <w:r w:rsidR="00B171AE">
        <w:rPr>
          <w:rFonts w:ascii="Times New Roman" w:hAnsi="Times New Roman" w:cs="Times New Roman"/>
          <w:sz w:val="28"/>
          <w:szCs w:val="28"/>
          <w:lang w:eastAsia="ru-RU"/>
        </w:rPr>
        <w:t>ё</w:t>
      </w:r>
      <w:r w:rsidRPr="005538E2">
        <w:rPr>
          <w:rFonts w:ascii="Times New Roman" w:hAnsi="Times New Roman" w:cs="Times New Roman"/>
          <w:sz w:val="28"/>
          <w:szCs w:val="28"/>
          <w:lang w:eastAsia="ru-RU"/>
        </w:rPr>
        <w:t xml:space="preserve">те об исполнении бюджета» по разделу «Расходы бюджета» в сумме </w:t>
      </w:r>
      <w:r w:rsidR="00C239CA">
        <w:rPr>
          <w:rFonts w:ascii="Times New Roman" w:hAnsi="Times New Roman" w:cs="Times New Roman"/>
          <w:sz w:val="28"/>
          <w:szCs w:val="28"/>
          <w:lang w:eastAsia="ru-RU"/>
        </w:rPr>
        <w:t>352 279,9</w:t>
      </w:r>
      <w:r w:rsidRPr="005538E2">
        <w:rPr>
          <w:rFonts w:ascii="Times New Roman" w:hAnsi="Times New Roman" w:cs="Times New Roman"/>
          <w:sz w:val="28"/>
          <w:szCs w:val="28"/>
          <w:lang w:eastAsia="ru-RU"/>
        </w:rPr>
        <w:t xml:space="preserve"> тыс. рублей соответствуют сумме назначений, утвержд</w:t>
      </w:r>
      <w:r w:rsidR="00C239CA">
        <w:rPr>
          <w:rFonts w:ascii="Times New Roman" w:hAnsi="Times New Roman" w:cs="Times New Roman"/>
          <w:sz w:val="28"/>
          <w:szCs w:val="28"/>
          <w:lang w:eastAsia="ru-RU"/>
        </w:rPr>
        <w:t>ё</w:t>
      </w:r>
      <w:r w:rsidRPr="005538E2">
        <w:rPr>
          <w:rFonts w:ascii="Times New Roman" w:hAnsi="Times New Roman" w:cs="Times New Roman"/>
          <w:sz w:val="28"/>
          <w:szCs w:val="28"/>
          <w:lang w:eastAsia="ru-RU"/>
        </w:rPr>
        <w:t>нных сводной бюджетной росписью на 201</w:t>
      </w:r>
      <w:r w:rsidR="00C239CA">
        <w:rPr>
          <w:rFonts w:ascii="Times New Roman" w:hAnsi="Times New Roman" w:cs="Times New Roman"/>
          <w:sz w:val="28"/>
          <w:szCs w:val="28"/>
          <w:lang w:eastAsia="ru-RU"/>
        </w:rPr>
        <w:t>9</w:t>
      </w:r>
      <w:r w:rsidRPr="005538E2">
        <w:rPr>
          <w:rFonts w:ascii="Times New Roman" w:hAnsi="Times New Roman" w:cs="Times New Roman"/>
          <w:sz w:val="28"/>
          <w:szCs w:val="28"/>
          <w:lang w:eastAsia="ru-RU"/>
        </w:rPr>
        <w:t xml:space="preserve"> год </w:t>
      </w:r>
      <w:r w:rsidR="009736D2">
        <w:rPr>
          <w:rFonts w:ascii="Times New Roman" w:hAnsi="Times New Roman" w:cs="Times New Roman"/>
          <w:sz w:val="28"/>
          <w:szCs w:val="28"/>
          <w:lang w:eastAsia="ru-RU"/>
        </w:rPr>
        <w:t>и</w:t>
      </w:r>
      <w:r w:rsidR="000C7748">
        <w:rPr>
          <w:rFonts w:ascii="Times New Roman" w:hAnsi="Times New Roman" w:cs="Times New Roman"/>
          <w:sz w:val="28"/>
          <w:szCs w:val="28"/>
          <w:lang w:eastAsia="ru-RU"/>
        </w:rPr>
        <w:t xml:space="preserve"> уточн</w:t>
      </w:r>
      <w:r w:rsidR="00C239CA">
        <w:rPr>
          <w:rFonts w:ascii="Times New Roman" w:hAnsi="Times New Roman" w:cs="Times New Roman"/>
          <w:sz w:val="28"/>
          <w:szCs w:val="28"/>
          <w:lang w:eastAsia="ru-RU"/>
        </w:rPr>
        <w:t>ё</w:t>
      </w:r>
      <w:r w:rsidR="000C7748">
        <w:rPr>
          <w:rFonts w:ascii="Times New Roman" w:hAnsi="Times New Roman" w:cs="Times New Roman"/>
          <w:sz w:val="28"/>
          <w:szCs w:val="28"/>
          <w:lang w:eastAsia="ru-RU"/>
        </w:rPr>
        <w:t>нному решению о бюджете.</w:t>
      </w:r>
    </w:p>
    <w:p w:rsidR="00564DE1" w:rsidRPr="0052433D" w:rsidRDefault="00CE0E25" w:rsidP="00564DE1">
      <w:pPr>
        <w:pStyle w:val="aa"/>
        <w:ind w:firstLine="567"/>
        <w:rPr>
          <w:sz w:val="28"/>
          <w:szCs w:val="28"/>
        </w:rPr>
      </w:pPr>
      <w:r w:rsidRPr="0052433D">
        <w:rPr>
          <w:sz w:val="28"/>
          <w:szCs w:val="28"/>
        </w:rPr>
        <w:t>П</w:t>
      </w:r>
      <w:r w:rsidR="00564DE1" w:rsidRPr="0052433D">
        <w:rPr>
          <w:sz w:val="28"/>
          <w:szCs w:val="28"/>
        </w:rPr>
        <w:t>о состоянию на 01.01.20</w:t>
      </w:r>
      <w:r w:rsidR="00C239CA" w:rsidRPr="0052433D">
        <w:rPr>
          <w:sz w:val="28"/>
          <w:szCs w:val="28"/>
        </w:rPr>
        <w:t>20</w:t>
      </w:r>
      <w:r w:rsidR="00564DE1" w:rsidRPr="0052433D">
        <w:rPr>
          <w:sz w:val="28"/>
          <w:szCs w:val="28"/>
        </w:rPr>
        <w:t xml:space="preserve"> количество учреждений, финансируемых из бюджета Поселения, составило 5 единиц, в том числе: Совет депутатов </w:t>
      </w:r>
      <w:r w:rsidR="00564DE1" w:rsidRPr="0052433D">
        <w:rPr>
          <w:sz w:val="28"/>
          <w:szCs w:val="28"/>
        </w:rPr>
        <w:lastRenderedPageBreak/>
        <w:t>городского поселения Софрино, администрация Поселения, муниципальных бюджетных учреждений  - 2 единицы,  каз</w:t>
      </w:r>
      <w:r w:rsidR="00B171AE">
        <w:rPr>
          <w:sz w:val="28"/>
          <w:szCs w:val="28"/>
        </w:rPr>
        <w:t>ё</w:t>
      </w:r>
      <w:r w:rsidR="00564DE1" w:rsidRPr="0052433D">
        <w:rPr>
          <w:sz w:val="28"/>
          <w:szCs w:val="28"/>
        </w:rPr>
        <w:t xml:space="preserve">нных учреждений - 1 единица. </w:t>
      </w:r>
    </w:p>
    <w:p w:rsidR="000A3706" w:rsidRPr="006A292A" w:rsidRDefault="00233431" w:rsidP="00233431">
      <w:pPr>
        <w:autoSpaceDE w:val="0"/>
        <w:autoSpaceDN w:val="0"/>
        <w:adjustRightInd w:val="0"/>
        <w:spacing w:after="0" w:line="240" w:lineRule="auto"/>
        <w:ind w:firstLine="567"/>
        <w:jc w:val="both"/>
        <w:rPr>
          <w:rFonts w:ascii="Times New Roman" w:hAnsi="Times New Roman" w:cs="Times New Roman"/>
          <w:sz w:val="28"/>
          <w:szCs w:val="28"/>
          <w:highlight w:val="yellow"/>
          <w:lang w:eastAsia="ru-RU"/>
        </w:rPr>
      </w:pPr>
      <w:r>
        <w:rPr>
          <w:rFonts w:ascii="Times New Roman" w:hAnsi="Times New Roman" w:cs="Times New Roman"/>
          <w:sz w:val="28"/>
          <w:szCs w:val="28"/>
          <w:lang w:eastAsia="ru-RU"/>
        </w:rPr>
        <w:t>В</w:t>
      </w:r>
      <w:r w:rsidR="000A3706" w:rsidRPr="000A3706">
        <w:rPr>
          <w:rFonts w:ascii="Times New Roman" w:hAnsi="Times New Roman" w:cs="Times New Roman"/>
          <w:sz w:val="28"/>
          <w:szCs w:val="28"/>
          <w:lang w:eastAsia="ru-RU"/>
        </w:rPr>
        <w:t xml:space="preserve"> состав отч</w:t>
      </w:r>
      <w:r w:rsidR="000A3706">
        <w:rPr>
          <w:rFonts w:ascii="Times New Roman" w:hAnsi="Times New Roman" w:cs="Times New Roman"/>
          <w:sz w:val="28"/>
          <w:szCs w:val="28"/>
          <w:lang w:eastAsia="ru-RU"/>
        </w:rPr>
        <w:t>ё</w:t>
      </w:r>
      <w:r w:rsidR="000A3706" w:rsidRPr="000A3706">
        <w:rPr>
          <w:rFonts w:ascii="Times New Roman" w:hAnsi="Times New Roman" w:cs="Times New Roman"/>
          <w:sz w:val="28"/>
          <w:szCs w:val="28"/>
          <w:lang w:eastAsia="ru-RU"/>
        </w:rPr>
        <w:t>тности включены формы 050317</w:t>
      </w:r>
      <w:r w:rsidR="000A3706">
        <w:rPr>
          <w:rFonts w:ascii="Times New Roman" w:hAnsi="Times New Roman" w:cs="Times New Roman"/>
          <w:sz w:val="28"/>
          <w:szCs w:val="28"/>
          <w:lang w:eastAsia="ru-RU"/>
        </w:rPr>
        <w:t>4</w:t>
      </w:r>
      <w:r w:rsidR="000A3706" w:rsidRPr="000A3706">
        <w:rPr>
          <w:rFonts w:ascii="Times New Roman" w:hAnsi="Times New Roman" w:cs="Times New Roman"/>
          <w:sz w:val="28"/>
          <w:szCs w:val="28"/>
          <w:lang w:eastAsia="ru-RU"/>
        </w:rPr>
        <w:t>, 050317</w:t>
      </w:r>
      <w:r w:rsidR="000A3706">
        <w:rPr>
          <w:rFonts w:ascii="Times New Roman" w:hAnsi="Times New Roman" w:cs="Times New Roman"/>
          <w:sz w:val="28"/>
          <w:szCs w:val="28"/>
          <w:lang w:eastAsia="ru-RU"/>
        </w:rPr>
        <w:t>5</w:t>
      </w:r>
      <w:r w:rsidR="000A3706" w:rsidRPr="000A3706">
        <w:rPr>
          <w:rFonts w:ascii="Times New Roman" w:hAnsi="Times New Roman" w:cs="Times New Roman"/>
          <w:sz w:val="28"/>
          <w:szCs w:val="28"/>
          <w:lang w:eastAsia="ru-RU"/>
        </w:rPr>
        <w:t xml:space="preserve">, 0503178, не имеющие числового значения. Согласно нормам пункта 8 Инструкции </w:t>
      </w:r>
      <w:r w:rsidR="004674F7">
        <w:rPr>
          <w:rFonts w:ascii="Times New Roman" w:hAnsi="Times New Roman" w:cs="Times New Roman"/>
          <w:sz w:val="28"/>
          <w:szCs w:val="28"/>
          <w:lang w:eastAsia="ru-RU"/>
        </w:rPr>
        <w:t>№</w:t>
      </w:r>
      <w:r w:rsidR="000A3706" w:rsidRPr="000A3706">
        <w:rPr>
          <w:rFonts w:ascii="Times New Roman" w:hAnsi="Times New Roman" w:cs="Times New Roman"/>
          <w:sz w:val="28"/>
          <w:szCs w:val="28"/>
          <w:lang w:eastAsia="ru-RU"/>
        </w:rPr>
        <w:t xml:space="preserve"> 191н в случае, если все показатели, предусмотренные формой бюджетной отч</w:t>
      </w:r>
      <w:r w:rsidR="000A3706">
        <w:rPr>
          <w:rFonts w:ascii="Times New Roman" w:hAnsi="Times New Roman" w:cs="Times New Roman"/>
          <w:sz w:val="28"/>
          <w:szCs w:val="28"/>
          <w:lang w:eastAsia="ru-RU"/>
        </w:rPr>
        <w:t>ё</w:t>
      </w:r>
      <w:r w:rsidR="00D0071F">
        <w:rPr>
          <w:rFonts w:ascii="Times New Roman" w:hAnsi="Times New Roman" w:cs="Times New Roman"/>
          <w:sz w:val="28"/>
          <w:szCs w:val="28"/>
          <w:lang w:eastAsia="ru-RU"/>
        </w:rPr>
        <w:t xml:space="preserve">тности, </w:t>
      </w:r>
      <w:r w:rsidR="000A3706" w:rsidRPr="000A3706">
        <w:rPr>
          <w:rFonts w:ascii="Times New Roman" w:hAnsi="Times New Roman" w:cs="Times New Roman"/>
          <w:sz w:val="28"/>
          <w:szCs w:val="28"/>
          <w:lang w:eastAsia="ru-RU"/>
        </w:rPr>
        <w:t>не имеют числового значения, такая форма отч</w:t>
      </w:r>
      <w:r w:rsidR="000A3706">
        <w:rPr>
          <w:rFonts w:ascii="Times New Roman" w:hAnsi="Times New Roman" w:cs="Times New Roman"/>
          <w:sz w:val="28"/>
          <w:szCs w:val="28"/>
          <w:lang w:eastAsia="ru-RU"/>
        </w:rPr>
        <w:t>ё</w:t>
      </w:r>
      <w:r w:rsidR="000A3706" w:rsidRPr="000A3706">
        <w:rPr>
          <w:rFonts w:ascii="Times New Roman" w:hAnsi="Times New Roman" w:cs="Times New Roman"/>
          <w:sz w:val="28"/>
          <w:szCs w:val="28"/>
          <w:lang w:eastAsia="ru-RU"/>
        </w:rPr>
        <w:t xml:space="preserve">тности </w:t>
      </w:r>
      <w:r w:rsidR="000A3706">
        <w:rPr>
          <w:rFonts w:ascii="Times New Roman" w:hAnsi="Times New Roman" w:cs="Times New Roman"/>
          <w:sz w:val="28"/>
          <w:szCs w:val="28"/>
          <w:lang w:eastAsia="ru-RU"/>
        </w:rPr>
        <w:t xml:space="preserve">не составляется, </w:t>
      </w:r>
      <w:proofErr w:type="gramStart"/>
      <w:r w:rsidR="000A3706">
        <w:rPr>
          <w:rFonts w:ascii="Times New Roman" w:hAnsi="Times New Roman" w:cs="Times New Roman"/>
          <w:sz w:val="28"/>
          <w:szCs w:val="28"/>
          <w:lang w:eastAsia="ru-RU"/>
        </w:rPr>
        <w:t>информация</w:t>
      </w:r>
      <w:proofErr w:type="gramEnd"/>
      <w:r w:rsidR="000A3706">
        <w:rPr>
          <w:rFonts w:ascii="Times New Roman" w:hAnsi="Times New Roman" w:cs="Times New Roman"/>
          <w:sz w:val="28"/>
          <w:szCs w:val="28"/>
          <w:lang w:eastAsia="ru-RU"/>
        </w:rPr>
        <w:t xml:space="preserve"> о чё</w:t>
      </w:r>
      <w:r w:rsidR="000A3706" w:rsidRPr="000A3706">
        <w:rPr>
          <w:rFonts w:ascii="Times New Roman" w:hAnsi="Times New Roman" w:cs="Times New Roman"/>
          <w:sz w:val="28"/>
          <w:szCs w:val="28"/>
          <w:lang w:eastAsia="ru-RU"/>
        </w:rPr>
        <w:t>м подлежит отражению в пояснительной записке к бюджетной отч</w:t>
      </w:r>
      <w:r w:rsidR="000A3706">
        <w:rPr>
          <w:rFonts w:ascii="Times New Roman" w:hAnsi="Times New Roman" w:cs="Times New Roman"/>
          <w:sz w:val="28"/>
          <w:szCs w:val="28"/>
          <w:lang w:eastAsia="ru-RU"/>
        </w:rPr>
        <w:t>ё</w:t>
      </w:r>
      <w:r w:rsidR="000A3706" w:rsidRPr="000A3706">
        <w:rPr>
          <w:rFonts w:ascii="Times New Roman" w:hAnsi="Times New Roman" w:cs="Times New Roman"/>
          <w:sz w:val="28"/>
          <w:szCs w:val="28"/>
          <w:lang w:eastAsia="ru-RU"/>
        </w:rPr>
        <w:t>тности за отч</w:t>
      </w:r>
      <w:r w:rsidR="000A3706">
        <w:rPr>
          <w:rFonts w:ascii="Times New Roman" w:hAnsi="Times New Roman" w:cs="Times New Roman"/>
          <w:sz w:val="28"/>
          <w:szCs w:val="28"/>
          <w:lang w:eastAsia="ru-RU"/>
        </w:rPr>
        <w:t>ё</w:t>
      </w:r>
      <w:r w:rsidR="000A3706" w:rsidRPr="000A3706">
        <w:rPr>
          <w:rFonts w:ascii="Times New Roman" w:hAnsi="Times New Roman" w:cs="Times New Roman"/>
          <w:sz w:val="28"/>
          <w:szCs w:val="28"/>
          <w:lang w:eastAsia="ru-RU"/>
        </w:rPr>
        <w:t>тный период</w:t>
      </w:r>
      <w:r w:rsidR="000A3706">
        <w:rPr>
          <w:rFonts w:ascii="Times New Roman" w:hAnsi="Times New Roman" w:cs="Times New Roman"/>
          <w:sz w:val="28"/>
          <w:szCs w:val="28"/>
          <w:lang w:eastAsia="ru-RU"/>
        </w:rPr>
        <w:t>.</w:t>
      </w:r>
    </w:p>
    <w:p w:rsidR="00AF65E2" w:rsidRDefault="00754797" w:rsidP="00AF65E2">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412668">
        <w:rPr>
          <w:rFonts w:ascii="Times New Roman" w:hAnsi="Times New Roman" w:cs="Times New Roman"/>
          <w:sz w:val="28"/>
          <w:szCs w:val="28"/>
          <w:lang w:eastAsia="ru-RU"/>
        </w:rPr>
        <w:t>Показатели баланса «На начало года» не соответствуют показателям «На конец года» отчета за 201</w:t>
      </w:r>
      <w:r w:rsidR="00412668" w:rsidRPr="00412668">
        <w:rPr>
          <w:rFonts w:ascii="Times New Roman" w:hAnsi="Times New Roman" w:cs="Times New Roman"/>
          <w:sz w:val="28"/>
          <w:szCs w:val="28"/>
          <w:lang w:eastAsia="ru-RU"/>
        </w:rPr>
        <w:t>8</w:t>
      </w:r>
      <w:r w:rsidRPr="00412668">
        <w:rPr>
          <w:rFonts w:ascii="Times New Roman" w:hAnsi="Times New Roman" w:cs="Times New Roman"/>
          <w:sz w:val="28"/>
          <w:szCs w:val="28"/>
          <w:lang w:eastAsia="ru-RU"/>
        </w:rPr>
        <w:t xml:space="preserve"> год. </w:t>
      </w:r>
      <w:r w:rsidR="00691398">
        <w:rPr>
          <w:rFonts w:ascii="Times New Roman" w:hAnsi="Times New Roman" w:cs="Times New Roman"/>
          <w:sz w:val="28"/>
          <w:szCs w:val="28"/>
          <w:lang w:eastAsia="ru-RU"/>
        </w:rPr>
        <w:t>В</w:t>
      </w:r>
      <w:r w:rsidR="00AF65E2" w:rsidRPr="00412668">
        <w:rPr>
          <w:rFonts w:ascii="Times New Roman" w:hAnsi="Times New Roman" w:cs="Times New Roman"/>
          <w:sz w:val="28"/>
          <w:szCs w:val="28"/>
          <w:lang w:eastAsia="ru-RU"/>
        </w:rPr>
        <w:t xml:space="preserve">  соответствии с пунктом 170 Инструкции № 191н </w:t>
      </w:r>
      <w:r w:rsidR="00691398">
        <w:rPr>
          <w:rFonts w:ascii="Times New Roman" w:hAnsi="Times New Roman" w:cs="Times New Roman"/>
          <w:sz w:val="28"/>
          <w:szCs w:val="28"/>
          <w:lang w:eastAsia="ru-RU"/>
        </w:rPr>
        <w:t>в</w:t>
      </w:r>
      <w:r w:rsidR="00691398" w:rsidRPr="00412668">
        <w:rPr>
          <w:rFonts w:ascii="Times New Roman" w:hAnsi="Times New Roman" w:cs="Times New Roman"/>
          <w:sz w:val="28"/>
          <w:szCs w:val="28"/>
          <w:lang w:eastAsia="ru-RU"/>
        </w:rPr>
        <w:t xml:space="preserve">ышеуказанные отклонения отражены </w:t>
      </w:r>
      <w:r w:rsidR="00AF65E2" w:rsidRPr="00412668">
        <w:rPr>
          <w:rFonts w:ascii="Times New Roman" w:hAnsi="Times New Roman" w:cs="Times New Roman"/>
          <w:sz w:val="28"/>
          <w:szCs w:val="28"/>
          <w:lang w:eastAsia="ru-RU"/>
        </w:rPr>
        <w:t>в приложении «Сведения об изменении остатков валюты баланса» (форма 0503173).</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Default="001325D8" w:rsidP="00747130">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t xml:space="preserve">2.2. Соблюдение бюджетного законодательства при организации исполнения бюджета </w:t>
      </w:r>
      <w:r w:rsidR="00C11CF1">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CB3536">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Default="001325D8" w:rsidP="00DF3152">
      <w:pPr>
        <w:spacing w:after="0" w:line="240" w:lineRule="auto"/>
        <w:ind w:firstLine="567"/>
        <w:jc w:val="both"/>
        <w:rPr>
          <w:rFonts w:ascii="Times New Roman" w:hAnsi="Times New Roman" w:cs="Times New Roman"/>
          <w:sz w:val="28"/>
          <w:szCs w:val="28"/>
          <w:lang w:eastAsia="ru-RU"/>
        </w:rPr>
      </w:pPr>
      <w:r>
        <w:rPr>
          <w:rFonts w:ascii="Times New Roman" w:hAnsi="Times New Roman"/>
          <w:sz w:val="28"/>
          <w:szCs w:val="28"/>
          <w:lang w:eastAsia="ru-RU"/>
        </w:rPr>
        <w:t>В соответствии со стать</w:t>
      </w:r>
      <w:r w:rsidR="00CB3536">
        <w:rPr>
          <w:rFonts w:ascii="Times New Roman" w:hAnsi="Times New Roman"/>
          <w:sz w:val="28"/>
          <w:szCs w:val="28"/>
          <w:lang w:eastAsia="ru-RU"/>
        </w:rPr>
        <w:t>ё</w:t>
      </w:r>
      <w:r>
        <w:rPr>
          <w:rFonts w:ascii="Times New Roman" w:hAnsi="Times New Roman"/>
          <w:sz w:val="28"/>
          <w:szCs w:val="28"/>
          <w:lang w:eastAsia="ru-RU"/>
        </w:rPr>
        <w:t>й 187 БК РФ у</w:t>
      </w:r>
      <w:r w:rsidRPr="00D81B2C">
        <w:rPr>
          <w:rFonts w:ascii="Times New Roman" w:hAnsi="Times New Roman"/>
          <w:sz w:val="28"/>
          <w:szCs w:val="28"/>
          <w:lang w:eastAsia="ru-RU"/>
        </w:rPr>
        <w:t>тверждение бюджета на 201</w:t>
      </w:r>
      <w:r w:rsidR="00CB3536">
        <w:rPr>
          <w:rFonts w:ascii="Times New Roman" w:hAnsi="Times New Roman"/>
          <w:sz w:val="28"/>
          <w:szCs w:val="28"/>
          <w:lang w:eastAsia="ru-RU"/>
        </w:rPr>
        <w:t>9</w:t>
      </w:r>
      <w:r w:rsidRPr="00D81B2C">
        <w:rPr>
          <w:rFonts w:ascii="Times New Roman" w:hAnsi="Times New Roman"/>
          <w:sz w:val="28"/>
          <w:szCs w:val="28"/>
          <w:lang w:eastAsia="ru-RU"/>
        </w:rPr>
        <w:t xml:space="preserve"> год обеспечено до начала финансового </w:t>
      </w:r>
      <w:r w:rsidRPr="00B507B1">
        <w:rPr>
          <w:rFonts w:ascii="Times New Roman" w:hAnsi="Times New Roman"/>
          <w:sz w:val="28"/>
          <w:szCs w:val="28"/>
          <w:lang w:eastAsia="ru-RU"/>
        </w:rPr>
        <w:t>года</w:t>
      </w:r>
      <w:r>
        <w:rPr>
          <w:rFonts w:ascii="Times New Roman" w:hAnsi="Times New Roman"/>
          <w:sz w:val="28"/>
          <w:szCs w:val="28"/>
          <w:lang w:eastAsia="ru-RU"/>
        </w:rPr>
        <w:t>.</w:t>
      </w:r>
      <w:r w:rsidRPr="00B507B1">
        <w:rPr>
          <w:rFonts w:ascii="Times New Roman" w:hAnsi="Times New Roman"/>
          <w:sz w:val="28"/>
          <w:szCs w:val="28"/>
          <w:lang w:eastAsia="ru-RU"/>
        </w:rPr>
        <w:t xml:space="preserve"> </w:t>
      </w:r>
    </w:p>
    <w:p w:rsidR="001325D8" w:rsidRDefault="001325D8" w:rsidP="00DF3152">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CB3536">
        <w:rPr>
          <w:rFonts w:ascii="Times New Roman" w:hAnsi="Times New Roman" w:cs="Times New Roman"/>
          <w:sz w:val="28"/>
          <w:szCs w:val="28"/>
          <w:lang w:eastAsia="ru-RU"/>
        </w:rPr>
        <w:t>ё</w:t>
      </w:r>
      <w:r>
        <w:rPr>
          <w:rFonts w:ascii="Times New Roman" w:hAnsi="Times New Roman" w:cs="Times New Roman"/>
          <w:sz w:val="28"/>
          <w:szCs w:val="28"/>
          <w:lang w:eastAsia="ru-RU"/>
        </w:rPr>
        <w:t>й 215</w:t>
      </w:r>
      <w:r w:rsidR="00545CBF">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БК РФ исполнение бюджета обеспечивается администрацией </w:t>
      </w:r>
      <w:r w:rsidR="00C94858">
        <w:rPr>
          <w:rFonts w:ascii="Times New Roman" w:hAnsi="Times New Roman" w:cs="Times New Roman"/>
          <w:sz w:val="28"/>
          <w:szCs w:val="28"/>
          <w:lang w:eastAsia="ru-RU"/>
        </w:rPr>
        <w:t>Поселения.</w:t>
      </w:r>
    </w:p>
    <w:p w:rsidR="00153CD4" w:rsidRDefault="001325D8" w:rsidP="00DF3152">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Организация исполнения бюджета осуществляется </w:t>
      </w:r>
      <w:r w:rsidRPr="001868B9">
        <w:rPr>
          <w:rFonts w:ascii="Times New Roman" w:hAnsi="Times New Roman" w:cs="Times New Roman"/>
          <w:sz w:val="28"/>
          <w:szCs w:val="28"/>
          <w:lang w:eastAsia="ru-RU"/>
        </w:rPr>
        <w:t xml:space="preserve">Комитетом по финансовой и налоговой политике администрации </w:t>
      </w:r>
      <w:r w:rsidR="00153CD4">
        <w:rPr>
          <w:rFonts w:ascii="Times New Roman" w:hAnsi="Times New Roman" w:cs="Times New Roman"/>
          <w:sz w:val="28"/>
          <w:szCs w:val="28"/>
          <w:lang w:eastAsia="ru-RU"/>
        </w:rPr>
        <w:t xml:space="preserve">Пушкинского муниципального </w:t>
      </w:r>
      <w:r w:rsidR="000249FF">
        <w:rPr>
          <w:rFonts w:ascii="Times New Roman" w:hAnsi="Times New Roman" w:cs="Times New Roman"/>
          <w:sz w:val="28"/>
          <w:szCs w:val="28"/>
          <w:lang w:eastAsia="ru-RU"/>
        </w:rPr>
        <w:t>р</w:t>
      </w:r>
      <w:r w:rsidR="003A1604">
        <w:rPr>
          <w:rFonts w:ascii="Times New Roman" w:hAnsi="Times New Roman" w:cs="Times New Roman"/>
          <w:sz w:val="28"/>
          <w:szCs w:val="28"/>
          <w:lang w:eastAsia="ru-RU"/>
        </w:rPr>
        <w:t>айон</w:t>
      </w:r>
      <w:r w:rsidR="000249FF">
        <w:rPr>
          <w:rFonts w:ascii="Times New Roman" w:hAnsi="Times New Roman" w:cs="Times New Roman"/>
          <w:sz w:val="28"/>
          <w:szCs w:val="28"/>
          <w:lang w:eastAsia="ru-RU"/>
        </w:rPr>
        <w:t>а</w:t>
      </w:r>
      <w:r w:rsidR="00C94858">
        <w:rPr>
          <w:rFonts w:ascii="Times New Roman" w:hAnsi="Times New Roman" w:cs="Times New Roman"/>
          <w:sz w:val="28"/>
          <w:szCs w:val="28"/>
          <w:lang w:eastAsia="ru-RU"/>
        </w:rPr>
        <w:t xml:space="preserve"> на основании Соглашения по осуществлению </w:t>
      </w:r>
      <w:proofErr w:type="gramStart"/>
      <w:r w:rsidR="00C94858">
        <w:rPr>
          <w:rFonts w:ascii="Times New Roman" w:hAnsi="Times New Roman" w:cs="Times New Roman"/>
          <w:sz w:val="28"/>
          <w:szCs w:val="28"/>
          <w:lang w:eastAsia="ru-RU"/>
        </w:rPr>
        <w:t>части полномочий органов местного самоуправления городского поселения</w:t>
      </w:r>
      <w:proofErr w:type="gramEnd"/>
      <w:r w:rsidR="00C94858">
        <w:rPr>
          <w:rFonts w:ascii="Times New Roman" w:hAnsi="Times New Roman" w:cs="Times New Roman"/>
          <w:sz w:val="28"/>
          <w:szCs w:val="28"/>
          <w:lang w:eastAsia="ru-RU"/>
        </w:rPr>
        <w:t xml:space="preserve"> Софрино по решению вопросов местного значения</w:t>
      </w:r>
      <w:r w:rsidR="00153CD4">
        <w:rPr>
          <w:rFonts w:ascii="Times New Roman" w:hAnsi="Times New Roman" w:cs="Times New Roman"/>
          <w:sz w:val="28"/>
          <w:szCs w:val="28"/>
          <w:lang w:eastAsia="ru-RU"/>
        </w:rPr>
        <w:t>.</w:t>
      </w:r>
    </w:p>
    <w:p w:rsidR="001325D8" w:rsidRPr="001868B9" w:rsidRDefault="001325D8" w:rsidP="00DF315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Кассовое исполнение бюджета осуществляется Отделом УФК по М</w:t>
      </w:r>
      <w:r w:rsidR="00595385">
        <w:rPr>
          <w:rFonts w:ascii="Times New Roman" w:hAnsi="Times New Roman" w:cs="Times New Roman"/>
          <w:sz w:val="28"/>
          <w:szCs w:val="28"/>
          <w:lang w:eastAsia="ru-RU"/>
        </w:rPr>
        <w:t>осковской области</w:t>
      </w:r>
      <w:r>
        <w:rPr>
          <w:rFonts w:ascii="Times New Roman" w:hAnsi="Times New Roman" w:cs="Times New Roman"/>
          <w:sz w:val="28"/>
          <w:szCs w:val="28"/>
          <w:lang w:eastAsia="ru-RU"/>
        </w:rPr>
        <w:t>.</w:t>
      </w:r>
    </w:p>
    <w:p w:rsidR="001325D8" w:rsidRDefault="001325D8" w:rsidP="00DF3152">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Бюджет </w:t>
      </w:r>
      <w:r w:rsidR="00153CD4">
        <w:rPr>
          <w:rFonts w:ascii="Times New Roman" w:hAnsi="Times New Roman" w:cs="Times New Roman"/>
          <w:sz w:val="28"/>
          <w:szCs w:val="28"/>
          <w:lang w:eastAsia="ru-RU"/>
        </w:rPr>
        <w:t xml:space="preserve">Поселения </w:t>
      </w:r>
      <w:r>
        <w:rPr>
          <w:rFonts w:ascii="Times New Roman" w:hAnsi="Times New Roman" w:cs="Times New Roman"/>
          <w:sz w:val="28"/>
          <w:szCs w:val="28"/>
          <w:lang w:eastAsia="ru-RU"/>
        </w:rPr>
        <w:t>за 201</w:t>
      </w:r>
      <w:r w:rsidR="00CB3536">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 на основе </w:t>
      </w:r>
      <w:hyperlink r:id="rId10" w:history="1">
        <w:r w:rsidRPr="000F103F">
          <w:rPr>
            <w:rFonts w:ascii="Times New Roman" w:hAnsi="Times New Roman" w:cs="Times New Roman"/>
            <w:sz w:val="28"/>
            <w:szCs w:val="28"/>
            <w:lang w:eastAsia="ru-RU"/>
          </w:rPr>
          <w:t>единства кассы</w:t>
        </w:r>
      </w:hyperlink>
      <w:r>
        <w:rPr>
          <w:rFonts w:ascii="Times New Roman" w:hAnsi="Times New Roman" w:cs="Times New Roman"/>
          <w:sz w:val="28"/>
          <w:szCs w:val="28"/>
          <w:lang w:eastAsia="ru-RU"/>
        </w:rPr>
        <w:t xml:space="preserve"> и </w:t>
      </w:r>
      <w:hyperlink r:id="rId11" w:history="1">
        <w:r w:rsidRPr="000F103F">
          <w:rPr>
            <w:rFonts w:ascii="Times New Roman" w:hAnsi="Times New Roman" w:cs="Times New Roman"/>
            <w:sz w:val="28"/>
            <w:szCs w:val="28"/>
            <w:lang w:eastAsia="ru-RU"/>
          </w:rPr>
          <w:t>подведомственности расходов</w:t>
        </w:r>
      </w:hyperlink>
      <w:r>
        <w:rPr>
          <w:rFonts w:ascii="Times New Roman" w:hAnsi="Times New Roman" w:cs="Times New Roman"/>
          <w:sz w:val="28"/>
          <w:szCs w:val="28"/>
          <w:lang w:eastAsia="ru-RU"/>
        </w:rPr>
        <w:t>.</w:t>
      </w:r>
    </w:p>
    <w:p w:rsidR="00153CD4" w:rsidRPr="00433B69" w:rsidRDefault="001325D8" w:rsidP="00DF3152">
      <w:pPr>
        <w:autoSpaceDE w:val="0"/>
        <w:autoSpaceDN w:val="0"/>
        <w:adjustRightInd w:val="0"/>
        <w:spacing w:after="0" w:line="240" w:lineRule="auto"/>
        <w:ind w:firstLine="567"/>
        <w:jc w:val="both"/>
        <w:rPr>
          <w:rFonts w:ascii="Times New Roman" w:hAnsi="Times New Roman"/>
          <w:sz w:val="28"/>
          <w:szCs w:val="28"/>
          <w:lang w:eastAsia="ru-RU"/>
        </w:rPr>
      </w:pPr>
      <w:r w:rsidRPr="00433B69">
        <w:rPr>
          <w:rFonts w:ascii="Times New Roman" w:hAnsi="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проект бюджета </w:t>
      </w:r>
      <w:r w:rsidR="00153CD4" w:rsidRPr="00433B69">
        <w:rPr>
          <w:rFonts w:ascii="Times New Roman" w:hAnsi="Times New Roman"/>
          <w:sz w:val="28"/>
          <w:szCs w:val="28"/>
          <w:lang w:eastAsia="ru-RU"/>
        </w:rPr>
        <w:t xml:space="preserve">Поселения </w:t>
      </w:r>
      <w:r w:rsidRPr="00433B69">
        <w:rPr>
          <w:rFonts w:ascii="Times New Roman" w:hAnsi="Times New Roman"/>
          <w:sz w:val="28"/>
          <w:szCs w:val="28"/>
          <w:lang w:eastAsia="ru-RU"/>
        </w:rPr>
        <w:t>на 201</w:t>
      </w:r>
      <w:r w:rsidR="00CB3536">
        <w:rPr>
          <w:rFonts w:ascii="Times New Roman" w:hAnsi="Times New Roman"/>
          <w:sz w:val="28"/>
          <w:szCs w:val="28"/>
          <w:lang w:eastAsia="ru-RU"/>
        </w:rPr>
        <w:t>9</w:t>
      </w:r>
      <w:r w:rsidR="001C2D94">
        <w:rPr>
          <w:rFonts w:ascii="Times New Roman" w:hAnsi="Times New Roman"/>
          <w:sz w:val="28"/>
          <w:szCs w:val="28"/>
          <w:lang w:eastAsia="ru-RU"/>
        </w:rPr>
        <w:t xml:space="preserve"> год опубликован в</w:t>
      </w:r>
      <w:r w:rsidR="001C2D94" w:rsidRPr="001C2D94">
        <w:rPr>
          <w:rFonts w:ascii="Times New Roman" w:hAnsi="Times New Roman"/>
          <w:sz w:val="28"/>
          <w:szCs w:val="28"/>
          <w:lang w:eastAsia="ru-RU"/>
        </w:rPr>
        <w:t xml:space="preserve"> общественно-политической газете «Новости Подмосковья» от 19.11.2018 № 48 (80).</w:t>
      </w:r>
    </w:p>
    <w:p w:rsidR="00433B69" w:rsidRDefault="00433B69" w:rsidP="001C2D94">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w:t>
      </w:r>
      <w:r w:rsidRPr="00D1520F">
        <w:rPr>
          <w:rFonts w:ascii="Times New Roman" w:hAnsi="Times New Roman" w:cs="Times New Roman"/>
          <w:sz w:val="28"/>
          <w:szCs w:val="28"/>
          <w:lang w:eastAsia="ru-RU"/>
        </w:rPr>
        <w:t xml:space="preserve"> статье 5 БК РФ </w:t>
      </w:r>
      <w:r>
        <w:rPr>
          <w:rFonts w:ascii="Times New Roman" w:hAnsi="Times New Roman" w:cs="Times New Roman"/>
          <w:sz w:val="28"/>
          <w:szCs w:val="28"/>
          <w:lang w:eastAsia="ru-RU"/>
        </w:rPr>
        <w:t>Р</w:t>
      </w:r>
      <w:r w:rsidRPr="00D1520F">
        <w:rPr>
          <w:rFonts w:ascii="Times New Roman" w:hAnsi="Times New Roman"/>
          <w:sz w:val="28"/>
          <w:szCs w:val="28"/>
          <w:lang w:eastAsia="ru-RU"/>
        </w:rPr>
        <w:t>ешение о бюджете Поселения на 201</w:t>
      </w:r>
      <w:r w:rsidR="00CB3536">
        <w:rPr>
          <w:rFonts w:ascii="Times New Roman" w:hAnsi="Times New Roman"/>
          <w:sz w:val="28"/>
          <w:szCs w:val="28"/>
          <w:lang w:eastAsia="ru-RU"/>
        </w:rPr>
        <w:t>9</w:t>
      </w:r>
      <w:r w:rsidRPr="00D1520F">
        <w:rPr>
          <w:rFonts w:ascii="Times New Roman" w:hAnsi="Times New Roman"/>
          <w:sz w:val="28"/>
          <w:szCs w:val="28"/>
          <w:lang w:eastAsia="ru-RU"/>
        </w:rPr>
        <w:t xml:space="preserve"> </w:t>
      </w:r>
      <w:r w:rsidRPr="00433B69">
        <w:rPr>
          <w:rFonts w:ascii="Times New Roman" w:hAnsi="Times New Roman"/>
          <w:sz w:val="28"/>
          <w:szCs w:val="28"/>
          <w:lang w:eastAsia="ru-RU"/>
        </w:rPr>
        <w:t xml:space="preserve">год </w:t>
      </w:r>
      <w:r w:rsidRPr="00433B69">
        <w:rPr>
          <w:rFonts w:ascii="Times New Roman" w:hAnsi="Times New Roman" w:cs="Times New Roman"/>
          <w:sz w:val="28"/>
          <w:szCs w:val="28"/>
          <w:lang w:eastAsia="ru-RU"/>
        </w:rPr>
        <w:t xml:space="preserve">от </w:t>
      </w:r>
      <w:r w:rsidR="00CB3536" w:rsidRPr="00CB3536">
        <w:rPr>
          <w:rFonts w:ascii="Times New Roman" w:hAnsi="Times New Roman" w:cs="Times New Roman"/>
          <w:sz w:val="28"/>
          <w:szCs w:val="28"/>
          <w:lang w:eastAsia="ru-RU"/>
        </w:rPr>
        <w:t xml:space="preserve">20.12.2018 № 63/295 </w:t>
      </w:r>
      <w:r w:rsidRPr="00433B69">
        <w:rPr>
          <w:rFonts w:ascii="Times New Roman" w:hAnsi="Times New Roman"/>
          <w:sz w:val="28"/>
          <w:szCs w:val="28"/>
          <w:lang w:eastAsia="ru-RU"/>
        </w:rPr>
        <w:t>было</w:t>
      </w:r>
      <w:r w:rsidRPr="00D1520F">
        <w:rPr>
          <w:rFonts w:ascii="Times New Roman" w:hAnsi="Times New Roman"/>
          <w:sz w:val="28"/>
          <w:szCs w:val="28"/>
          <w:lang w:eastAsia="ru-RU"/>
        </w:rPr>
        <w:t xml:space="preserve"> опубликовано в </w:t>
      </w:r>
      <w:r w:rsidR="00E82714" w:rsidRPr="001C2D94">
        <w:rPr>
          <w:rFonts w:ascii="Times New Roman" w:hAnsi="Times New Roman"/>
          <w:sz w:val="28"/>
          <w:szCs w:val="28"/>
          <w:lang w:eastAsia="ru-RU"/>
        </w:rPr>
        <w:t>общественно-политической газете «Новости Подмосковья» от 21.12.2018 № 59 (91</w:t>
      </w:r>
      <w:r w:rsidR="00E82714" w:rsidRPr="00E82714">
        <w:rPr>
          <w:rFonts w:ascii="Times New Roman" w:hAnsi="Times New Roman"/>
          <w:sz w:val="28"/>
          <w:szCs w:val="28"/>
          <w:lang w:eastAsia="ru-RU"/>
        </w:rPr>
        <w:t xml:space="preserve">). </w:t>
      </w:r>
      <w:r w:rsidRPr="00E82714">
        <w:rPr>
          <w:rFonts w:ascii="Times New Roman" w:hAnsi="Times New Roman"/>
          <w:sz w:val="28"/>
          <w:szCs w:val="28"/>
          <w:lang w:eastAsia="ru-RU"/>
        </w:rPr>
        <w:t xml:space="preserve">Требование, установленное </w:t>
      </w:r>
      <w:r w:rsidR="00A810BB">
        <w:rPr>
          <w:rFonts w:ascii="Times New Roman" w:hAnsi="Times New Roman" w:cs="Times New Roman"/>
          <w:sz w:val="28"/>
          <w:szCs w:val="28"/>
          <w:lang w:eastAsia="ru-RU"/>
        </w:rPr>
        <w:t>статьё</w:t>
      </w:r>
      <w:r w:rsidRPr="00E82714">
        <w:rPr>
          <w:rFonts w:ascii="Times New Roman" w:hAnsi="Times New Roman" w:cs="Times New Roman"/>
          <w:sz w:val="28"/>
          <w:szCs w:val="28"/>
          <w:lang w:eastAsia="ru-RU"/>
        </w:rPr>
        <w:t>й 5 БК РФ о том, что Решение о бюджете подлежит официальному опубликованию не позднее 10 дней после его подписания в установленном порядке, соблюдено.</w:t>
      </w:r>
    </w:p>
    <w:p w:rsidR="001325D8" w:rsidRDefault="00CC0815" w:rsidP="00DF3152">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E82714">
        <w:rPr>
          <w:rFonts w:ascii="Times New Roman" w:hAnsi="Times New Roman" w:cs="Times New Roman"/>
          <w:sz w:val="28"/>
          <w:szCs w:val="28"/>
          <w:lang w:eastAsia="ru-RU"/>
        </w:rPr>
        <w:t>Ежеквартальные</w:t>
      </w:r>
      <w:r w:rsidR="001325D8" w:rsidRPr="00E82714">
        <w:rPr>
          <w:rFonts w:ascii="Times New Roman" w:hAnsi="Times New Roman" w:cs="Times New Roman"/>
          <w:sz w:val="28"/>
          <w:szCs w:val="28"/>
          <w:lang w:eastAsia="ru-RU"/>
        </w:rPr>
        <w:t xml:space="preserve"> сведения о ходе исполнения местного бюджета</w:t>
      </w:r>
      <w:r w:rsidR="00EA4D70" w:rsidRPr="00E82714">
        <w:rPr>
          <w:rFonts w:ascii="Times New Roman" w:hAnsi="Times New Roman" w:cs="Times New Roman"/>
          <w:sz w:val="28"/>
          <w:szCs w:val="28"/>
          <w:lang w:eastAsia="ru-RU"/>
        </w:rPr>
        <w:t>,</w:t>
      </w:r>
      <w:r w:rsidR="001325D8" w:rsidRPr="00E82714">
        <w:rPr>
          <w:rFonts w:ascii="Times New Roman" w:hAnsi="Times New Roman" w:cs="Times New Roman"/>
          <w:sz w:val="28"/>
          <w:szCs w:val="28"/>
          <w:lang w:eastAsia="ru-RU"/>
        </w:rPr>
        <w:t xml:space="preserve"> </w:t>
      </w:r>
      <w:r w:rsidR="00EA4D70" w:rsidRPr="00E82714">
        <w:rPr>
          <w:rFonts w:ascii="Times New Roman" w:hAnsi="Times New Roman" w:cs="Times New Roman"/>
          <w:sz w:val="28"/>
          <w:szCs w:val="28"/>
          <w:lang w:eastAsia="ru-RU"/>
        </w:rPr>
        <w:t>с</w:t>
      </w:r>
      <w:r w:rsidR="001325D8" w:rsidRPr="00E82714">
        <w:rPr>
          <w:rFonts w:ascii="Times New Roman" w:hAnsi="Times New Roman" w:cs="Times New Roman"/>
          <w:sz w:val="28"/>
          <w:szCs w:val="28"/>
          <w:lang w:eastAsia="ru-RU"/>
        </w:rPr>
        <w:t xml:space="preserve">ведения о численности муниципальных служащих </w:t>
      </w:r>
      <w:r w:rsidR="00EA4D70" w:rsidRPr="00E82714">
        <w:rPr>
          <w:rFonts w:ascii="Times New Roman" w:hAnsi="Times New Roman" w:cs="Times New Roman"/>
          <w:sz w:val="28"/>
          <w:szCs w:val="28"/>
          <w:lang w:eastAsia="ru-RU"/>
        </w:rPr>
        <w:t>органов местного самоуправления</w:t>
      </w:r>
      <w:r w:rsidR="001325D8" w:rsidRPr="00E82714">
        <w:rPr>
          <w:rFonts w:ascii="Times New Roman" w:hAnsi="Times New Roman" w:cs="Times New Roman"/>
          <w:sz w:val="28"/>
          <w:szCs w:val="28"/>
          <w:lang w:eastAsia="ru-RU"/>
        </w:rPr>
        <w:t xml:space="preserve"> </w:t>
      </w:r>
      <w:r w:rsidRPr="00E82714">
        <w:rPr>
          <w:rFonts w:ascii="Times New Roman" w:hAnsi="Times New Roman" w:cs="Times New Roman"/>
          <w:sz w:val="28"/>
          <w:szCs w:val="28"/>
          <w:lang w:eastAsia="ru-RU"/>
        </w:rPr>
        <w:t>были</w:t>
      </w:r>
      <w:r w:rsidR="001325D8" w:rsidRPr="00E82714">
        <w:rPr>
          <w:rFonts w:ascii="Times New Roman" w:hAnsi="Times New Roman" w:cs="Times New Roman"/>
          <w:sz w:val="28"/>
          <w:szCs w:val="28"/>
          <w:lang w:eastAsia="ru-RU"/>
        </w:rPr>
        <w:t xml:space="preserve"> опубликованы</w:t>
      </w:r>
      <w:r w:rsidR="00EA4D70" w:rsidRPr="00E82714">
        <w:rPr>
          <w:rFonts w:ascii="Times New Roman" w:hAnsi="Times New Roman" w:cs="Times New Roman"/>
          <w:sz w:val="28"/>
          <w:szCs w:val="28"/>
          <w:lang w:eastAsia="ru-RU"/>
        </w:rPr>
        <w:t xml:space="preserve"> на официальном сайте администрации городского поселения Софрино – </w:t>
      </w:r>
      <w:r w:rsidR="00EA4D70" w:rsidRPr="00E82714">
        <w:rPr>
          <w:rFonts w:ascii="Times New Roman" w:hAnsi="Times New Roman" w:cs="Times New Roman"/>
          <w:sz w:val="28"/>
          <w:szCs w:val="28"/>
          <w:lang w:val="en-US" w:eastAsia="ru-RU"/>
        </w:rPr>
        <w:t>www</w:t>
      </w:r>
      <w:r w:rsidR="00EA4D70" w:rsidRPr="00E82714">
        <w:rPr>
          <w:rFonts w:ascii="Times New Roman" w:hAnsi="Times New Roman" w:cs="Times New Roman"/>
          <w:sz w:val="28"/>
          <w:szCs w:val="28"/>
          <w:lang w:eastAsia="ru-RU"/>
        </w:rPr>
        <w:t>.</w:t>
      </w:r>
      <w:proofErr w:type="spellStart"/>
      <w:r w:rsidR="00EA4D70" w:rsidRPr="00E82714">
        <w:rPr>
          <w:rFonts w:ascii="Times New Roman" w:hAnsi="Times New Roman" w:cs="Times New Roman"/>
          <w:sz w:val="28"/>
          <w:szCs w:val="28"/>
          <w:lang w:val="en-US" w:eastAsia="ru-RU"/>
        </w:rPr>
        <w:t>sofrino</w:t>
      </w:r>
      <w:proofErr w:type="spellEnd"/>
      <w:r w:rsidR="00EA4D70" w:rsidRPr="00E82714">
        <w:rPr>
          <w:rFonts w:ascii="Times New Roman" w:hAnsi="Times New Roman" w:cs="Times New Roman"/>
          <w:sz w:val="28"/>
          <w:szCs w:val="28"/>
          <w:lang w:eastAsia="ru-RU"/>
        </w:rPr>
        <w:t>-</w:t>
      </w:r>
      <w:proofErr w:type="spellStart"/>
      <w:r w:rsidR="00EA4D70" w:rsidRPr="00E82714">
        <w:rPr>
          <w:rFonts w:ascii="Times New Roman" w:hAnsi="Times New Roman" w:cs="Times New Roman"/>
          <w:sz w:val="28"/>
          <w:szCs w:val="28"/>
          <w:lang w:val="en-US" w:eastAsia="ru-RU"/>
        </w:rPr>
        <w:t>orq</w:t>
      </w:r>
      <w:proofErr w:type="spellEnd"/>
      <w:r w:rsidR="00EA4D70" w:rsidRPr="00E82714">
        <w:rPr>
          <w:rFonts w:ascii="Times New Roman" w:hAnsi="Times New Roman" w:cs="Times New Roman"/>
          <w:sz w:val="28"/>
          <w:szCs w:val="28"/>
          <w:lang w:eastAsia="ru-RU"/>
        </w:rPr>
        <w:t>.</w:t>
      </w:r>
      <w:proofErr w:type="spellStart"/>
      <w:r w:rsidR="00EA4D70" w:rsidRPr="00E82714">
        <w:rPr>
          <w:rFonts w:ascii="Times New Roman" w:hAnsi="Times New Roman" w:cs="Times New Roman"/>
          <w:sz w:val="28"/>
          <w:szCs w:val="28"/>
          <w:lang w:val="en-US" w:eastAsia="ru-RU"/>
        </w:rPr>
        <w:t>ru</w:t>
      </w:r>
      <w:proofErr w:type="spellEnd"/>
      <w:r w:rsidR="001325D8" w:rsidRPr="00E82714">
        <w:rPr>
          <w:rFonts w:ascii="Times New Roman" w:hAnsi="Times New Roman" w:cs="Times New Roman"/>
          <w:sz w:val="28"/>
          <w:szCs w:val="28"/>
          <w:lang w:eastAsia="ru-RU"/>
        </w:rPr>
        <w:t>, что соответствует пункту 6 статьи 52 Федерального закона от 06.10.2003 № 131-Ф3 «Об общих принципах местного самоуправления в Российской Федерации».</w:t>
      </w:r>
    </w:p>
    <w:p w:rsidR="00882590" w:rsidRPr="00602B7E" w:rsidRDefault="00882590" w:rsidP="00882590">
      <w:pPr>
        <w:autoSpaceDE w:val="0"/>
        <w:autoSpaceDN w:val="0"/>
        <w:adjustRightInd w:val="0"/>
        <w:spacing w:after="0" w:line="240" w:lineRule="auto"/>
        <w:jc w:val="both"/>
        <w:rPr>
          <w:rFonts w:ascii="Times New Roman" w:hAnsi="Times New Roman" w:cs="Times New Roman"/>
          <w:sz w:val="16"/>
          <w:szCs w:val="16"/>
          <w:lang w:eastAsia="ru-RU"/>
        </w:rPr>
      </w:pPr>
    </w:p>
    <w:p w:rsidR="006C28FE" w:rsidRDefault="00221A22" w:rsidP="00AB2E03">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1325D8">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w:t>
      </w:r>
      <w:r w:rsidR="004B792F">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Общая характеристика О</w:t>
      </w:r>
      <w:r w:rsidR="00A8389C">
        <w:rPr>
          <w:rFonts w:ascii="Times New Roman" w:hAnsi="Times New Roman" w:cs="Times New Roman"/>
          <w:b/>
          <w:bCs/>
          <w:sz w:val="28"/>
          <w:szCs w:val="28"/>
          <w:lang w:eastAsia="ru-RU"/>
        </w:rPr>
        <w:t>тчё</w:t>
      </w:r>
      <w:r w:rsidR="006C28FE" w:rsidRPr="00495A3E">
        <w:rPr>
          <w:rFonts w:ascii="Times New Roman" w:hAnsi="Times New Roman" w:cs="Times New Roman"/>
          <w:b/>
          <w:bCs/>
          <w:sz w:val="28"/>
          <w:szCs w:val="28"/>
          <w:lang w:eastAsia="ru-RU"/>
        </w:rPr>
        <w:t>та об исполнении бюджета</w:t>
      </w:r>
      <w:r w:rsidR="006C28FE">
        <w:rPr>
          <w:rFonts w:ascii="Times New Roman" w:hAnsi="Times New Roman" w:cs="Times New Roman"/>
          <w:b/>
          <w:bCs/>
          <w:sz w:val="28"/>
          <w:szCs w:val="28"/>
          <w:lang w:eastAsia="ru-RU"/>
        </w:rPr>
        <w:t xml:space="preserve"> Поселения</w:t>
      </w:r>
    </w:p>
    <w:p w:rsidR="00AB2E03" w:rsidRPr="00602B7E" w:rsidRDefault="00AB2E03" w:rsidP="00AB2E03">
      <w:pPr>
        <w:spacing w:after="0" w:line="240" w:lineRule="auto"/>
        <w:jc w:val="both"/>
        <w:rPr>
          <w:rFonts w:ascii="Times New Roman" w:hAnsi="Times New Roman" w:cs="Times New Roman"/>
          <w:b/>
          <w:bCs/>
          <w:sz w:val="16"/>
          <w:szCs w:val="16"/>
          <w:lang w:eastAsia="ru-RU"/>
        </w:rPr>
      </w:pPr>
    </w:p>
    <w:p w:rsidR="00F47C34" w:rsidRPr="00AD2DAE" w:rsidRDefault="00F47C34" w:rsidP="00AB2E03">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Анализ отч</w:t>
      </w:r>
      <w:r w:rsidR="00F30D2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та об исполнении бюджета осуществлялся сравнением показателей бюджета</w:t>
      </w:r>
      <w:r w:rsidR="00CF2F0C">
        <w:rPr>
          <w:rFonts w:ascii="Times New Roman" w:hAnsi="Times New Roman" w:cs="Times New Roman"/>
          <w:sz w:val="28"/>
          <w:szCs w:val="28"/>
          <w:lang w:eastAsia="ru-RU"/>
        </w:rPr>
        <w:t xml:space="preserve"> П</w:t>
      </w:r>
      <w:r w:rsidR="003A1604">
        <w:rPr>
          <w:rFonts w:ascii="Times New Roman" w:hAnsi="Times New Roman" w:cs="Times New Roman"/>
          <w:sz w:val="28"/>
          <w:szCs w:val="28"/>
          <w:lang w:eastAsia="ru-RU"/>
        </w:rPr>
        <w:t>оселения</w:t>
      </w:r>
      <w:r w:rsidRPr="00AD2DAE">
        <w:rPr>
          <w:rFonts w:ascii="Times New Roman" w:hAnsi="Times New Roman" w:cs="Times New Roman"/>
          <w:sz w:val="28"/>
          <w:szCs w:val="28"/>
          <w:lang w:eastAsia="ru-RU"/>
        </w:rPr>
        <w:t xml:space="preserve"> 201</w:t>
      </w:r>
      <w:r w:rsidR="00F30D23">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года с показателями 201</w:t>
      </w:r>
      <w:r w:rsidR="00F30D23">
        <w:rPr>
          <w:rFonts w:ascii="Times New Roman" w:hAnsi="Times New Roman" w:cs="Times New Roman"/>
          <w:sz w:val="28"/>
          <w:szCs w:val="28"/>
          <w:lang w:eastAsia="ru-RU"/>
        </w:rPr>
        <w:t>8</w:t>
      </w:r>
      <w:r w:rsidRPr="00AD2DAE">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а</w:t>
      </w:r>
      <w:r w:rsidRPr="00AD2DAE">
        <w:rPr>
          <w:rFonts w:ascii="Times New Roman" w:hAnsi="Times New Roman" w:cs="Times New Roman"/>
          <w:sz w:val="28"/>
          <w:szCs w:val="28"/>
          <w:lang w:eastAsia="ru-RU"/>
        </w:rPr>
        <w:t>, а также плановых показателей отч</w:t>
      </w:r>
      <w:r w:rsidR="00F30D2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тного года с</w:t>
      </w:r>
      <w:r>
        <w:rPr>
          <w:rFonts w:ascii="Times New Roman" w:hAnsi="Times New Roman" w:cs="Times New Roman"/>
          <w:sz w:val="28"/>
          <w:szCs w:val="28"/>
          <w:lang w:eastAsia="ru-RU"/>
        </w:rPr>
        <w:t xml:space="preserve"> кассовым исполнением</w:t>
      </w:r>
      <w:r w:rsidRPr="00AD2DAE">
        <w:rPr>
          <w:rFonts w:ascii="Times New Roman" w:hAnsi="Times New Roman" w:cs="Times New Roman"/>
          <w:sz w:val="28"/>
          <w:szCs w:val="28"/>
          <w:lang w:eastAsia="ru-RU"/>
        </w:rPr>
        <w:t xml:space="preserve">. </w:t>
      </w:r>
    </w:p>
    <w:p w:rsidR="00EA4D70" w:rsidRPr="00EA4D70" w:rsidRDefault="00EA4D70" w:rsidP="00EA4D7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доходы и расходы бюджета утверждены в </w:t>
      </w:r>
      <w:r w:rsidRPr="00554CB3">
        <w:rPr>
          <w:rFonts w:ascii="Times New Roman" w:hAnsi="Times New Roman" w:cs="Times New Roman"/>
          <w:sz w:val="28"/>
          <w:szCs w:val="28"/>
          <w:lang w:eastAsia="ru-RU"/>
        </w:rPr>
        <w:t>одинаковом объ</w:t>
      </w:r>
      <w:r w:rsidR="00206D5A">
        <w:rPr>
          <w:rFonts w:ascii="Times New Roman" w:hAnsi="Times New Roman" w:cs="Times New Roman"/>
          <w:sz w:val="28"/>
          <w:szCs w:val="28"/>
          <w:lang w:eastAsia="ru-RU"/>
        </w:rPr>
        <w:t>ё</w:t>
      </w:r>
      <w:r w:rsidRPr="00554CB3">
        <w:rPr>
          <w:rFonts w:ascii="Times New Roman" w:hAnsi="Times New Roman" w:cs="Times New Roman"/>
          <w:sz w:val="28"/>
          <w:szCs w:val="28"/>
          <w:lang w:eastAsia="ru-RU"/>
        </w:rPr>
        <w:t xml:space="preserve">ме – </w:t>
      </w:r>
      <w:r w:rsidR="005A0355" w:rsidRPr="001C46ED">
        <w:rPr>
          <w:rFonts w:ascii="Times New Roman" w:hAnsi="Times New Roman" w:cs="Times New Roman"/>
          <w:sz w:val="28"/>
          <w:szCs w:val="28"/>
          <w:lang w:eastAsia="ru-RU"/>
        </w:rPr>
        <w:t>22</w:t>
      </w:r>
      <w:r w:rsidR="001C46ED" w:rsidRPr="001C46ED">
        <w:rPr>
          <w:rFonts w:ascii="Times New Roman" w:hAnsi="Times New Roman" w:cs="Times New Roman"/>
          <w:sz w:val="28"/>
          <w:szCs w:val="28"/>
          <w:lang w:eastAsia="ru-RU"/>
        </w:rPr>
        <w:t>9 550,5</w:t>
      </w:r>
      <w:r w:rsidR="005A0355">
        <w:rPr>
          <w:rFonts w:ascii="Times New Roman" w:hAnsi="Times New Roman" w:cs="Times New Roman"/>
          <w:sz w:val="28"/>
          <w:szCs w:val="28"/>
          <w:lang w:eastAsia="ru-RU"/>
        </w:rPr>
        <w:t xml:space="preserve"> </w:t>
      </w:r>
      <w:r w:rsidRPr="00554CB3">
        <w:rPr>
          <w:rFonts w:ascii="Times New Roman" w:hAnsi="Times New Roman" w:cs="Times New Roman"/>
          <w:sz w:val="28"/>
          <w:szCs w:val="28"/>
          <w:lang w:eastAsia="ru-RU"/>
        </w:rPr>
        <w:t>тыс. рублей, т.е. первоначально бюджет</w:t>
      </w:r>
      <w:r>
        <w:rPr>
          <w:rFonts w:ascii="Times New Roman" w:hAnsi="Times New Roman" w:cs="Times New Roman"/>
          <w:sz w:val="28"/>
          <w:szCs w:val="28"/>
          <w:lang w:eastAsia="ru-RU"/>
        </w:rPr>
        <w:t xml:space="preserve"> Поселения принимался бездефицитный.</w:t>
      </w:r>
    </w:p>
    <w:p w:rsidR="00EA4D70" w:rsidRDefault="00EA4D70" w:rsidP="004B792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течение 201</w:t>
      </w:r>
      <w:r w:rsidR="00F30D23">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года в </w:t>
      </w:r>
      <w:r w:rsidRPr="00202BF0">
        <w:rPr>
          <w:rFonts w:ascii="Times New Roman" w:hAnsi="Times New Roman" w:cs="Times New Roman"/>
          <w:sz w:val="28"/>
          <w:szCs w:val="28"/>
          <w:lang w:eastAsia="ru-RU"/>
        </w:rPr>
        <w:t xml:space="preserve">Решение </w:t>
      </w:r>
      <w:r>
        <w:rPr>
          <w:rFonts w:ascii="Times New Roman" w:hAnsi="Times New Roman" w:cs="Times New Roman"/>
          <w:sz w:val="28"/>
          <w:szCs w:val="28"/>
          <w:lang w:eastAsia="ru-RU"/>
        </w:rPr>
        <w:t xml:space="preserve">о бюджете </w:t>
      </w:r>
      <w:r w:rsidR="001B2847" w:rsidRPr="001C46ED">
        <w:rPr>
          <w:rFonts w:ascii="Times New Roman" w:hAnsi="Times New Roman" w:cs="Times New Roman"/>
          <w:sz w:val="28"/>
          <w:szCs w:val="28"/>
          <w:lang w:eastAsia="ru-RU"/>
        </w:rPr>
        <w:t>восемь</w:t>
      </w:r>
      <w:r>
        <w:rPr>
          <w:rFonts w:ascii="Times New Roman" w:hAnsi="Times New Roman" w:cs="Times New Roman"/>
          <w:sz w:val="28"/>
          <w:szCs w:val="28"/>
          <w:lang w:eastAsia="ru-RU"/>
        </w:rPr>
        <w:t xml:space="preserve"> раз вносились изменения.</w:t>
      </w:r>
      <w:r w:rsidRPr="00B779B2">
        <w:rPr>
          <w:rFonts w:ascii="Times New Roman" w:hAnsi="Times New Roman" w:cs="Times New Roman"/>
          <w:sz w:val="28"/>
          <w:szCs w:val="28"/>
          <w:lang w:eastAsia="ru-RU"/>
        </w:rPr>
        <w:t xml:space="preserve"> </w:t>
      </w:r>
      <w:r w:rsidRPr="00DD578A">
        <w:rPr>
          <w:rFonts w:ascii="Times New Roman" w:hAnsi="Times New Roman" w:cs="Times New Roman"/>
          <w:sz w:val="28"/>
          <w:szCs w:val="28"/>
          <w:lang w:eastAsia="ru-RU"/>
        </w:rPr>
        <w:t xml:space="preserve">Это </w:t>
      </w:r>
      <w:r w:rsidR="00CB2425">
        <w:rPr>
          <w:rFonts w:ascii="Times New Roman" w:hAnsi="Times New Roman" w:cs="Times New Roman"/>
          <w:sz w:val="28"/>
          <w:szCs w:val="28"/>
          <w:lang w:eastAsia="ru-RU"/>
        </w:rPr>
        <w:t xml:space="preserve">было </w:t>
      </w:r>
      <w:r w:rsidRPr="00DD578A">
        <w:rPr>
          <w:rFonts w:ascii="Times New Roman" w:hAnsi="Times New Roman" w:cs="Times New Roman"/>
          <w:sz w:val="28"/>
          <w:szCs w:val="28"/>
          <w:lang w:eastAsia="ru-RU"/>
        </w:rPr>
        <w:t>связано:</w:t>
      </w:r>
    </w:p>
    <w:p w:rsidR="00E642F9" w:rsidRPr="00E642F9" w:rsidRDefault="00E642F9" w:rsidP="004B792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 </w:t>
      </w:r>
      <w:r w:rsidRPr="00E642F9">
        <w:rPr>
          <w:rFonts w:ascii="Times New Roman" w:hAnsi="Times New Roman" w:cs="Times New Roman"/>
          <w:sz w:val="28"/>
          <w:szCs w:val="28"/>
        </w:rPr>
        <w:t>необходимость</w:t>
      </w:r>
      <w:r>
        <w:rPr>
          <w:rFonts w:ascii="Times New Roman" w:hAnsi="Times New Roman" w:cs="Times New Roman"/>
          <w:sz w:val="28"/>
          <w:szCs w:val="28"/>
        </w:rPr>
        <w:t>ю</w:t>
      </w:r>
      <w:r w:rsidRPr="00E642F9">
        <w:rPr>
          <w:rFonts w:ascii="Times New Roman" w:hAnsi="Times New Roman" w:cs="Times New Roman"/>
          <w:sz w:val="28"/>
          <w:szCs w:val="28"/>
        </w:rPr>
        <w:t xml:space="preserve"> уточнения </w:t>
      </w:r>
      <w:r>
        <w:rPr>
          <w:rFonts w:ascii="Times New Roman" w:hAnsi="Times New Roman" w:cs="Times New Roman"/>
          <w:sz w:val="28"/>
          <w:szCs w:val="28"/>
        </w:rPr>
        <w:t xml:space="preserve">и </w:t>
      </w:r>
      <w:r w:rsidRPr="00E642F9">
        <w:rPr>
          <w:rFonts w:ascii="Times New Roman" w:hAnsi="Times New Roman" w:cs="Times New Roman"/>
          <w:sz w:val="28"/>
          <w:szCs w:val="28"/>
        </w:rPr>
        <w:t>вовлечения в бюджет неизрасходованных остатков</w:t>
      </w:r>
      <w:r w:rsidR="000E4766">
        <w:rPr>
          <w:rFonts w:ascii="Times New Roman" w:hAnsi="Times New Roman" w:cs="Times New Roman"/>
          <w:sz w:val="28"/>
          <w:szCs w:val="28"/>
        </w:rPr>
        <w:t xml:space="preserve"> </w:t>
      </w:r>
      <w:r w:rsidRPr="00E642F9">
        <w:rPr>
          <w:rFonts w:ascii="Times New Roman" w:hAnsi="Times New Roman" w:cs="Times New Roman"/>
          <w:sz w:val="28"/>
          <w:szCs w:val="28"/>
        </w:rPr>
        <w:t>средств бюджета</w:t>
      </w:r>
      <w:r w:rsidR="000E4766">
        <w:rPr>
          <w:rFonts w:ascii="Times New Roman" w:hAnsi="Times New Roman" w:cs="Times New Roman"/>
          <w:sz w:val="28"/>
          <w:szCs w:val="28"/>
        </w:rPr>
        <w:t xml:space="preserve"> </w:t>
      </w:r>
      <w:r>
        <w:rPr>
          <w:rFonts w:ascii="Times New Roman" w:hAnsi="Times New Roman" w:cs="Times New Roman"/>
          <w:sz w:val="28"/>
          <w:szCs w:val="28"/>
        </w:rPr>
        <w:t>Поселения</w:t>
      </w:r>
      <w:r w:rsidRPr="00E642F9">
        <w:rPr>
          <w:rFonts w:ascii="Times New Roman" w:hAnsi="Times New Roman" w:cs="Times New Roman"/>
          <w:sz w:val="28"/>
          <w:szCs w:val="28"/>
        </w:rPr>
        <w:t>, сформировавшихся к концу 201</w:t>
      </w:r>
      <w:r w:rsidR="00F30D23">
        <w:rPr>
          <w:rFonts w:ascii="Times New Roman" w:hAnsi="Times New Roman" w:cs="Times New Roman"/>
          <w:sz w:val="28"/>
          <w:szCs w:val="28"/>
        </w:rPr>
        <w:t>8</w:t>
      </w:r>
      <w:r w:rsidRPr="00E642F9">
        <w:rPr>
          <w:rFonts w:ascii="Times New Roman" w:hAnsi="Times New Roman" w:cs="Times New Roman"/>
          <w:sz w:val="28"/>
          <w:szCs w:val="28"/>
        </w:rPr>
        <w:t xml:space="preserve"> года;</w:t>
      </w:r>
    </w:p>
    <w:p w:rsidR="00EA4D70" w:rsidRPr="00E37778" w:rsidRDefault="00EA4D70" w:rsidP="004B792F">
      <w:pPr>
        <w:pStyle w:val="a8"/>
        <w:numPr>
          <w:ilvl w:val="0"/>
          <w:numId w:val="1"/>
        </w:numPr>
        <w:tabs>
          <w:tab w:val="left" w:pos="0"/>
          <w:tab w:val="left" w:pos="360"/>
          <w:tab w:val="left" w:pos="900"/>
        </w:tabs>
        <w:suppressAutoHyphens/>
        <w:ind w:left="0" w:firstLine="567"/>
        <w:jc w:val="both"/>
        <w:rPr>
          <w:sz w:val="28"/>
          <w:szCs w:val="28"/>
        </w:rPr>
      </w:pPr>
      <w:r w:rsidRPr="00E37778">
        <w:rPr>
          <w:sz w:val="28"/>
          <w:szCs w:val="28"/>
        </w:rPr>
        <w:t>с изменением объ</w:t>
      </w:r>
      <w:r w:rsidR="00AE7B64">
        <w:rPr>
          <w:sz w:val="28"/>
          <w:szCs w:val="28"/>
        </w:rPr>
        <w:t>ё</w:t>
      </w:r>
      <w:r w:rsidRPr="00E37778">
        <w:rPr>
          <w:sz w:val="28"/>
          <w:szCs w:val="28"/>
        </w:rPr>
        <w:t>ма безвозмездных поступлений от бюджетов других уровней, а также налоговых и неналоговых доходов;</w:t>
      </w:r>
    </w:p>
    <w:p w:rsidR="00EA4D70" w:rsidRPr="00DD578A" w:rsidRDefault="00EA4D70" w:rsidP="004B792F">
      <w:pPr>
        <w:numPr>
          <w:ilvl w:val="0"/>
          <w:numId w:val="1"/>
        </w:numPr>
        <w:tabs>
          <w:tab w:val="left" w:pos="0"/>
          <w:tab w:val="left" w:pos="360"/>
          <w:tab w:val="left" w:pos="900"/>
        </w:tabs>
        <w:suppressAutoHyphens/>
        <w:spacing w:after="0" w:line="240" w:lineRule="auto"/>
        <w:ind w:left="0" w:firstLine="567"/>
        <w:jc w:val="both"/>
        <w:rPr>
          <w:rFonts w:ascii="Times New Roman" w:hAnsi="Times New Roman" w:cs="Times New Roman"/>
          <w:sz w:val="28"/>
          <w:szCs w:val="28"/>
          <w:lang w:eastAsia="ru-RU"/>
        </w:rPr>
      </w:pPr>
      <w:r w:rsidRPr="00DD578A">
        <w:rPr>
          <w:rFonts w:ascii="Times New Roman" w:hAnsi="Times New Roman" w:cs="Times New Roman"/>
          <w:sz w:val="28"/>
          <w:szCs w:val="28"/>
          <w:lang w:eastAsia="ru-RU"/>
        </w:rPr>
        <w:t xml:space="preserve">с необходимостью </w:t>
      </w:r>
      <w:r w:rsidR="004B792F">
        <w:rPr>
          <w:rFonts w:ascii="Times New Roman" w:hAnsi="Times New Roman" w:cs="Times New Roman"/>
          <w:sz w:val="28"/>
          <w:szCs w:val="28"/>
          <w:lang w:eastAsia="ru-RU"/>
        </w:rPr>
        <w:t>перераспределения</w:t>
      </w:r>
      <w:r w:rsidRPr="00DD578A">
        <w:rPr>
          <w:rFonts w:ascii="Times New Roman" w:hAnsi="Times New Roman" w:cs="Times New Roman"/>
          <w:sz w:val="28"/>
          <w:szCs w:val="28"/>
          <w:lang w:eastAsia="ru-RU"/>
        </w:rPr>
        <w:t xml:space="preserve"> бюджетных ассигнований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AE7B64">
        <w:rPr>
          <w:rFonts w:ascii="Times New Roman" w:hAnsi="Times New Roman" w:cs="Times New Roman"/>
          <w:sz w:val="28"/>
          <w:szCs w:val="28"/>
          <w:lang w:eastAsia="ru-RU"/>
        </w:rPr>
        <w:t>ё</w:t>
      </w:r>
      <w:r w:rsidRPr="00DD578A">
        <w:rPr>
          <w:rFonts w:ascii="Times New Roman" w:hAnsi="Times New Roman" w:cs="Times New Roman"/>
          <w:sz w:val="28"/>
          <w:szCs w:val="28"/>
          <w:lang w:eastAsia="ru-RU"/>
        </w:rPr>
        <w:t xml:space="preserve">нных в бюджете </w:t>
      </w:r>
      <w:r>
        <w:rPr>
          <w:rFonts w:ascii="Times New Roman" w:hAnsi="Times New Roman" w:cs="Times New Roman"/>
          <w:sz w:val="28"/>
          <w:szCs w:val="28"/>
          <w:lang w:eastAsia="ru-RU"/>
        </w:rPr>
        <w:t xml:space="preserve">Поселения </w:t>
      </w:r>
      <w:r w:rsidRPr="00DD578A">
        <w:rPr>
          <w:rFonts w:ascii="Times New Roman" w:hAnsi="Times New Roman" w:cs="Times New Roman"/>
          <w:sz w:val="28"/>
          <w:szCs w:val="28"/>
          <w:lang w:eastAsia="ru-RU"/>
        </w:rPr>
        <w:t>на 201</w:t>
      </w:r>
      <w:r w:rsidR="00AE7B64">
        <w:rPr>
          <w:rFonts w:ascii="Times New Roman" w:hAnsi="Times New Roman" w:cs="Times New Roman"/>
          <w:sz w:val="28"/>
          <w:szCs w:val="28"/>
          <w:lang w:eastAsia="ru-RU"/>
        </w:rPr>
        <w:t>9</w:t>
      </w:r>
      <w:r w:rsidRPr="00DD578A">
        <w:rPr>
          <w:rFonts w:ascii="Times New Roman" w:hAnsi="Times New Roman" w:cs="Times New Roman"/>
          <w:sz w:val="28"/>
          <w:szCs w:val="28"/>
          <w:lang w:eastAsia="ru-RU"/>
        </w:rPr>
        <w:t xml:space="preserve"> год</w:t>
      </w:r>
      <w:r w:rsidR="00B66642">
        <w:rPr>
          <w:rFonts w:ascii="Times New Roman" w:hAnsi="Times New Roman" w:cs="Times New Roman"/>
          <w:sz w:val="28"/>
          <w:szCs w:val="28"/>
          <w:lang w:eastAsia="ru-RU"/>
        </w:rPr>
        <w:t>.</w:t>
      </w:r>
    </w:p>
    <w:p w:rsidR="006B1932" w:rsidRDefault="006B1932" w:rsidP="006C28FE">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итогам внес</w:t>
      </w:r>
      <w:r w:rsidR="00B82C92">
        <w:rPr>
          <w:rFonts w:ascii="Times New Roman" w:hAnsi="Times New Roman" w:cs="Times New Roman"/>
          <w:sz w:val="28"/>
          <w:szCs w:val="28"/>
          <w:lang w:eastAsia="ru-RU"/>
        </w:rPr>
        <w:t>ё</w:t>
      </w:r>
      <w:r>
        <w:rPr>
          <w:rFonts w:ascii="Times New Roman" w:hAnsi="Times New Roman" w:cs="Times New Roman"/>
          <w:sz w:val="28"/>
          <w:szCs w:val="28"/>
          <w:lang w:eastAsia="ru-RU"/>
        </w:rPr>
        <w:t>нных изменений в утвержд</w:t>
      </w:r>
      <w:r w:rsidR="00B82C92">
        <w:rPr>
          <w:rFonts w:ascii="Times New Roman" w:hAnsi="Times New Roman" w:cs="Times New Roman"/>
          <w:sz w:val="28"/>
          <w:szCs w:val="28"/>
          <w:lang w:eastAsia="ru-RU"/>
        </w:rPr>
        <w:t>ё</w:t>
      </w:r>
      <w:r>
        <w:rPr>
          <w:rFonts w:ascii="Times New Roman" w:hAnsi="Times New Roman" w:cs="Times New Roman"/>
          <w:sz w:val="28"/>
          <w:szCs w:val="28"/>
          <w:lang w:eastAsia="ru-RU"/>
        </w:rPr>
        <w:t>нный бюджет, основные характеристики бюджета Поселения на 201</w:t>
      </w:r>
      <w:r w:rsidR="00B82C92">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составили:</w:t>
      </w:r>
    </w:p>
    <w:p w:rsidR="006B1932" w:rsidRDefault="006C28FE" w:rsidP="006C28FE">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доходам </w:t>
      </w:r>
      <w:r w:rsidR="006B1932">
        <w:rPr>
          <w:rFonts w:ascii="Times New Roman" w:hAnsi="Times New Roman" w:cs="Times New Roman"/>
          <w:sz w:val="28"/>
          <w:szCs w:val="28"/>
          <w:lang w:eastAsia="ru-RU"/>
        </w:rPr>
        <w:t xml:space="preserve">– </w:t>
      </w:r>
      <w:r w:rsidR="00B82C92">
        <w:rPr>
          <w:rFonts w:ascii="Times New Roman" w:hAnsi="Times New Roman" w:cs="Times New Roman"/>
          <w:sz w:val="28"/>
          <w:szCs w:val="28"/>
          <w:lang w:eastAsia="ru-RU"/>
        </w:rPr>
        <w:t>338 635,5</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F64E49" w:rsidRDefault="00F64E49" w:rsidP="006C28FE">
      <w:pPr>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расходам </w:t>
      </w:r>
      <w:r w:rsidR="006B1932">
        <w:rPr>
          <w:rFonts w:ascii="Times New Roman" w:hAnsi="Times New Roman" w:cs="Times New Roman"/>
          <w:sz w:val="28"/>
          <w:szCs w:val="28"/>
          <w:lang w:eastAsia="ru-RU"/>
        </w:rPr>
        <w:t xml:space="preserve">– </w:t>
      </w:r>
      <w:r w:rsidR="00B82C92">
        <w:rPr>
          <w:rFonts w:ascii="Times New Roman" w:hAnsi="Times New Roman" w:cs="Times New Roman"/>
          <w:sz w:val="28"/>
          <w:szCs w:val="28"/>
          <w:lang w:eastAsia="ru-RU"/>
        </w:rPr>
        <w:t>352 279,9</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6B1932" w:rsidRDefault="006B1932" w:rsidP="00CF238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дефицит бюджета – </w:t>
      </w:r>
      <w:r w:rsidR="00B82C92">
        <w:rPr>
          <w:rFonts w:ascii="Times New Roman" w:hAnsi="Times New Roman" w:cs="Times New Roman"/>
          <w:sz w:val="28"/>
          <w:szCs w:val="28"/>
          <w:lang w:eastAsia="ru-RU"/>
        </w:rPr>
        <w:t>13 644,4</w:t>
      </w:r>
      <w:r w:rsidR="00494FB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w:t>
      </w:r>
    </w:p>
    <w:p w:rsidR="006C28FE" w:rsidRDefault="000B26BD" w:rsidP="0021672F">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6C28FE">
        <w:rPr>
          <w:rFonts w:ascii="Times New Roman" w:hAnsi="Times New Roman" w:cs="Times New Roman"/>
          <w:sz w:val="28"/>
          <w:szCs w:val="28"/>
          <w:lang w:eastAsia="ru-RU"/>
        </w:rPr>
        <w:t xml:space="preserve"> </w:t>
      </w:r>
      <w:r w:rsidR="00037CAE">
        <w:rPr>
          <w:rFonts w:ascii="Times New Roman" w:hAnsi="Times New Roman" w:cs="Times New Roman"/>
          <w:sz w:val="28"/>
          <w:szCs w:val="28"/>
          <w:lang w:eastAsia="ru-RU"/>
        </w:rPr>
        <w:t xml:space="preserve">ходе </w:t>
      </w:r>
      <w:r w:rsidR="006C28FE">
        <w:rPr>
          <w:rFonts w:ascii="Times New Roman" w:hAnsi="Times New Roman" w:cs="Times New Roman"/>
          <w:sz w:val="28"/>
          <w:szCs w:val="28"/>
          <w:lang w:eastAsia="ru-RU"/>
        </w:rPr>
        <w:t>анализ</w:t>
      </w:r>
      <w:r w:rsidR="00037CAE">
        <w:rPr>
          <w:rFonts w:ascii="Times New Roman" w:hAnsi="Times New Roman" w:cs="Times New Roman"/>
          <w:sz w:val="28"/>
          <w:szCs w:val="28"/>
          <w:lang w:eastAsia="ru-RU"/>
        </w:rPr>
        <w:t>а</w:t>
      </w:r>
      <w:r w:rsidR="006C28FE">
        <w:rPr>
          <w:rFonts w:ascii="Times New Roman" w:hAnsi="Times New Roman" w:cs="Times New Roman"/>
          <w:sz w:val="28"/>
          <w:szCs w:val="28"/>
          <w:lang w:eastAsia="ru-RU"/>
        </w:rPr>
        <w:t xml:space="preserve"> установлено, что </w:t>
      </w:r>
      <w:r w:rsidR="006B1932">
        <w:rPr>
          <w:rFonts w:ascii="Times New Roman" w:hAnsi="Times New Roman" w:cs="Times New Roman"/>
          <w:sz w:val="28"/>
          <w:szCs w:val="28"/>
          <w:lang w:eastAsia="ru-RU"/>
        </w:rPr>
        <w:t xml:space="preserve">плановые </w:t>
      </w:r>
      <w:r w:rsidR="006C28FE">
        <w:rPr>
          <w:rFonts w:ascii="Times New Roman" w:hAnsi="Times New Roman" w:cs="Times New Roman"/>
          <w:sz w:val="28"/>
          <w:szCs w:val="28"/>
          <w:lang w:eastAsia="ru-RU"/>
        </w:rPr>
        <w:t>бюджетные назначения, указанные в представленном отч</w:t>
      </w:r>
      <w:r w:rsidR="00B82C92">
        <w:rPr>
          <w:rFonts w:ascii="Times New Roman" w:hAnsi="Times New Roman" w:cs="Times New Roman"/>
          <w:sz w:val="28"/>
          <w:szCs w:val="28"/>
          <w:lang w:eastAsia="ru-RU"/>
        </w:rPr>
        <w:t>ё</w:t>
      </w:r>
      <w:r w:rsidR="006C28FE">
        <w:rPr>
          <w:rFonts w:ascii="Times New Roman" w:hAnsi="Times New Roman" w:cs="Times New Roman"/>
          <w:sz w:val="28"/>
          <w:szCs w:val="28"/>
          <w:lang w:eastAsia="ru-RU"/>
        </w:rPr>
        <w:t>те об исполнении бюджета Поселения</w:t>
      </w:r>
      <w:r w:rsidR="00037CAE">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соответствуют основным характеристикам бюджета Поселения.</w:t>
      </w:r>
    </w:p>
    <w:p w:rsidR="00C94E91" w:rsidRDefault="003A1604" w:rsidP="003A1604">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47130">
        <w:rPr>
          <w:rFonts w:ascii="Times New Roman" w:hAnsi="Times New Roman" w:cs="Times New Roman"/>
          <w:sz w:val="28"/>
          <w:szCs w:val="28"/>
          <w:lang w:eastAsia="ru-RU"/>
        </w:rPr>
        <w:t>лановые объ</w:t>
      </w:r>
      <w:r w:rsidR="00B82C92">
        <w:rPr>
          <w:rFonts w:ascii="Times New Roman" w:hAnsi="Times New Roman" w:cs="Times New Roman"/>
          <w:sz w:val="28"/>
          <w:szCs w:val="28"/>
          <w:lang w:eastAsia="ru-RU"/>
        </w:rPr>
        <w:t>ё</w:t>
      </w:r>
      <w:r w:rsidRPr="00747130">
        <w:rPr>
          <w:rFonts w:ascii="Times New Roman" w:hAnsi="Times New Roman" w:cs="Times New Roman"/>
          <w:sz w:val="28"/>
          <w:szCs w:val="28"/>
          <w:lang w:eastAsia="ru-RU"/>
        </w:rPr>
        <w:t>мы расходов, указанные в Отч</w:t>
      </w:r>
      <w:r w:rsidR="00235E19">
        <w:rPr>
          <w:rFonts w:ascii="Times New Roman" w:hAnsi="Times New Roman" w:cs="Times New Roman"/>
          <w:sz w:val="28"/>
          <w:szCs w:val="28"/>
          <w:lang w:eastAsia="ru-RU"/>
        </w:rPr>
        <w:t>ё</w:t>
      </w:r>
      <w:r w:rsidRPr="00747130">
        <w:rPr>
          <w:rFonts w:ascii="Times New Roman" w:hAnsi="Times New Roman" w:cs="Times New Roman"/>
          <w:sz w:val="28"/>
          <w:szCs w:val="28"/>
          <w:lang w:eastAsia="ru-RU"/>
        </w:rPr>
        <w:t>те об исполнении бюджета (ф</w:t>
      </w:r>
      <w:r w:rsidR="00CF238A">
        <w:rPr>
          <w:rFonts w:ascii="Times New Roman" w:hAnsi="Times New Roman" w:cs="Times New Roman"/>
          <w:sz w:val="28"/>
          <w:szCs w:val="28"/>
          <w:lang w:eastAsia="ru-RU"/>
        </w:rPr>
        <w:t>орма</w:t>
      </w:r>
      <w:r w:rsidRPr="00747130">
        <w:rPr>
          <w:rFonts w:ascii="Times New Roman" w:hAnsi="Times New Roman" w:cs="Times New Roman"/>
          <w:sz w:val="28"/>
          <w:szCs w:val="28"/>
          <w:lang w:eastAsia="ru-RU"/>
        </w:rPr>
        <w:t xml:space="preserve"> 0503117)</w:t>
      </w:r>
      <w:r w:rsidR="00037CAE">
        <w:rPr>
          <w:rFonts w:ascii="Times New Roman" w:hAnsi="Times New Roman" w:cs="Times New Roman"/>
          <w:sz w:val="28"/>
          <w:szCs w:val="28"/>
          <w:lang w:eastAsia="ru-RU"/>
        </w:rPr>
        <w:t>,</w:t>
      </w:r>
      <w:r w:rsidRPr="00747130">
        <w:rPr>
          <w:rFonts w:ascii="Times New Roman" w:hAnsi="Times New Roman" w:cs="Times New Roman"/>
          <w:sz w:val="28"/>
          <w:szCs w:val="28"/>
          <w:lang w:eastAsia="ru-RU"/>
        </w:rPr>
        <w:t xml:space="preserve"> соответствуют данным Сводной бюджетной росписи.</w:t>
      </w:r>
    </w:p>
    <w:p w:rsidR="008D5970" w:rsidRDefault="006C28FE" w:rsidP="00930CD0">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Фактическо</w:t>
      </w:r>
      <w:r>
        <w:rPr>
          <w:rFonts w:ascii="Times New Roman" w:hAnsi="Times New Roman" w:cs="Times New Roman"/>
          <w:sz w:val="28"/>
          <w:szCs w:val="28"/>
          <w:lang w:eastAsia="ru-RU"/>
        </w:rPr>
        <w:t>е исполнение бюджета 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366FF7">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w:t>
      </w:r>
      <w:r w:rsidR="00F94000">
        <w:rPr>
          <w:rFonts w:ascii="Times New Roman" w:hAnsi="Times New Roman" w:cs="Times New Roman"/>
          <w:sz w:val="28"/>
          <w:szCs w:val="28"/>
          <w:lang w:eastAsia="ru-RU"/>
        </w:rPr>
        <w:t xml:space="preserve"> составило</w:t>
      </w:r>
      <w:r w:rsidR="008D5970">
        <w:rPr>
          <w:rFonts w:ascii="Times New Roman" w:hAnsi="Times New Roman" w:cs="Times New Roman"/>
          <w:sz w:val="28"/>
          <w:szCs w:val="28"/>
          <w:lang w:eastAsia="ru-RU"/>
        </w:rPr>
        <w:t>:</w:t>
      </w:r>
    </w:p>
    <w:p w:rsidR="008D5970" w:rsidRDefault="008D5970" w:rsidP="00930CD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 xml:space="preserve">по доходам </w:t>
      </w:r>
      <w:r w:rsidR="00366FF7">
        <w:rPr>
          <w:rFonts w:ascii="Times New Roman" w:hAnsi="Times New Roman" w:cs="Times New Roman"/>
          <w:sz w:val="28"/>
          <w:szCs w:val="28"/>
          <w:lang w:eastAsia="ru-RU"/>
        </w:rPr>
        <w:t>336 632,4</w:t>
      </w:r>
      <w:r w:rsidR="00F94000">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sidRPr="00495A3E">
        <w:rPr>
          <w:rFonts w:ascii="Times New Roman" w:hAnsi="Times New Roman" w:cs="Times New Roman"/>
          <w:sz w:val="28"/>
          <w:szCs w:val="28"/>
          <w:lang w:eastAsia="ru-RU"/>
        </w:rPr>
        <w:t xml:space="preserve"> рублей</w:t>
      </w: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w:t>
      </w:r>
      <w:r w:rsidR="00366FF7">
        <w:rPr>
          <w:rFonts w:ascii="Times New Roman" w:hAnsi="Times New Roman" w:cs="Times New Roman"/>
          <w:sz w:val="28"/>
          <w:szCs w:val="28"/>
          <w:lang w:eastAsia="ru-RU"/>
        </w:rPr>
        <w:t>99,4</w:t>
      </w:r>
      <w:r w:rsidR="002415AF">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к у</w:t>
      </w:r>
      <w:r w:rsidR="00D6642C">
        <w:rPr>
          <w:rFonts w:ascii="Times New Roman" w:hAnsi="Times New Roman" w:cs="Times New Roman"/>
          <w:sz w:val="28"/>
          <w:szCs w:val="28"/>
          <w:lang w:eastAsia="ru-RU"/>
        </w:rPr>
        <w:t>точн</w:t>
      </w:r>
      <w:r w:rsidR="00BA37A9">
        <w:rPr>
          <w:rFonts w:ascii="Times New Roman" w:hAnsi="Times New Roman" w:cs="Times New Roman"/>
          <w:sz w:val="28"/>
          <w:szCs w:val="28"/>
          <w:lang w:eastAsia="ru-RU"/>
        </w:rPr>
        <w:t>ё</w:t>
      </w:r>
      <w:r w:rsidR="00D6642C">
        <w:rPr>
          <w:rFonts w:ascii="Times New Roman" w:hAnsi="Times New Roman" w:cs="Times New Roman"/>
          <w:sz w:val="28"/>
          <w:szCs w:val="28"/>
          <w:lang w:eastAsia="ru-RU"/>
        </w:rPr>
        <w:t>нному плану</w:t>
      </w:r>
      <w:r w:rsidR="008E7DEF">
        <w:rPr>
          <w:rFonts w:ascii="Times New Roman" w:hAnsi="Times New Roman" w:cs="Times New Roman"/>
          <w:sz w:val="28"/>
          <w:szCs w:val="28"/>
          <w:lang w:eastAsia="ru-RU"/>
        </w:rPr>
        <w:t xml:space="preserve"> или </w:t>
      </w:r>
      <w:r w:rsidR="002049F9">
        <w:rPr>
          <w:rFonts w:ascii="Times New Roman" w:hAnsi="Times New Roman" w:cs="Times New Roman"/>
          <w:sz w:val="28"/>
          <w:szCs w:val="28"/>
          <w:lang w:eastAsia="ru-RU"/>
        </w:rPr>
        <w:t>146,6</w:t>
      </w:r>
      <w:r w:rsidR="008E7DEF">
        <w:rPr>
          <w:rFonts w:ascii="Times New Roman" w:hAnsi="Times New Roman" w:cs="Times New Roman"/>
          <w:sz w:val="28"/>
          <w:szCs w:val="28"/>
          <w:lang w:eastAsia="ru-RU"/>
        </w:rPr>
        <w:t>% к первоначальному</w:t>
      </w:r>
      <w:r w:rsidR="002415AF">
        <w:rPr>
          <w:rFonts w:ascii="Times New Roman" w:hAnsi="Times New Roman" w:cs="Times New Roman"/>
          <w:sz w:val="28"/>
          <w:szCs w:val="28"/>
          <w:lang w:eastAsia="ru-RU"/>
        </w:rPr>
        <w:t>),</w:t>
      </w:r>
      <w:r w:rsidR="00AA597E">
        <w:rPr>
          <w:rFonts w:ascii="Times New Roman" w:hAnsi="Times New Roman" w:cs="Times New Roman"/>
          <w:sz w:val="28"/>
          <w:szCs w:val="28"/>
          <w:lang w:eastAsia="ru-RU"/>
        </w:rPr>
        <w:t xml:space="preserve"> </w:t>
      </w:r>
      <w:r w:rsidR="002415AF">
        <w:rPr>
          <w:rFonts w:ascii="Times New Roman" w:hAnsi="Times New Roman" w:cs="Times New Roman"/>
          <w:sz w:val="28"/>
          <w:szCs w:val="28"/>
          <w:lang w:eastAsia="ru-RU"/>
        </w:rPr>
        <w:t xml:space="preserve">что на </w:t>
      </w:r>
      <w:r w:rsidR="00366FF7">
        <w:rPr>
          <w:rFonts w:ascii="Times New Roman" w:hAnsi="Times New Roman" w:cs="Times New Roman"/>
          <w:sz w:val="28"/>
          <w:szCs w:val="28"/>
          <w:lang w:eastAsia="ru-RU"/>
        </w:rPr>
        <w:t>2 003,1</w:t>
      </w:r>
      <w:r w:rsidR="006A248C">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рублей</w:t>
      </w:r>
      <w:r w:rsidR="00E14558">
        <w:rPr>
          <w:rFonts w:ascii="Times New Roman" w:hAnsi="Times New Roman" w:cs="Times New Roman"/>
          <w:sz w:val="28"/>
          <w:szCs w:val="28"/>
          <w:lang w:eastAsia="ru-RU"/>
        </w:rPr>
        <w:t xml:space="preserve"> </w:t>
      </w:r>
      <w:r w:rsidR="00AD7381">
        <w:rPr>
          <w:rFonts w:ascii="Times New Roman" w:hAnsi="Times New Roman" w:cs="Times New Roman"/>
          <w:sz w:val="28"/>
          <w:szCs w:val="28"/>
          <w:lang w:eastAsia="ru-RU"/>
        </w:rPr>
        <w:t>меньше уточн</w:t>
      </w:r>
      <w:r w:rsidR="00BA37A9">
        <w:rPr>
          <w:rFonts w:ascii="Times New Roman" w:hAnsi="Times New Roman" w:cs="Times New Roman"/>
          <w:sz w:val="28"/>
          <w:szCs w:val="28"/>
          <w:lang w:eastAsia="ru-RU"/>
        </w:rPr>
        <w:t>ё</w:t>
      </w:r>
      <w:r w:rsidR="00AD7381">
        <w:rPr>
          <w:rFonts w:ascii="Times New Roman" w:hAnsi="Times New Roman" w:cs="Times New Roman"/>
          <w:sz w:val="28"/>
          <w:szCs w:val="28"/>
          <w:lang w:eastAsia="ru-RU"/>
        </w:rPr>
        <w:t xml:space="preserve">нного </w:t>
      </w:r>
      <w:r w:rsidR="00E14558">
        <w:rPr>
          <w:rFonts w:ascii="Times New Roman" w:hAnsi="Times New Roman" w:cs="Times New Roman"/>
          <w:sz w:val="28"/>
          <w:szCs w:val="28"/>
          <w:lang w:eastAsia="ru-RU"/>
        </w:rPr>
        <w:t>плана</w:t>
      </w:r>
      <w:r>
        <w:rPr>
          <w:rFonts w:ascii="Times New Roman" w:hAnsi="Times New Roman" w:cs="Times New Roman"/>
          <w:sz w:val="28"/>
          <w:szCs w:val="28"/>
          <w:lang w:eastAsia="ru-RU"/>
        </w:rPr>
        <w:t>;</w:t>
      </w:r>
    </w:p>
    <w:p w:rsidR="001649EB" w:rsidRDefault="008D5970" w:rsidP="00930CD0">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по </w:t>
      </w:r>
      <w:r w:rsidR="006C28FE" w:rsidRPr="00AA597E">
        <w:rPr>
          <w:rFonts w:ascii="Times New Roman" w:hAnsi="Times New Roman" w:cs="Times New Roman"/>
          <w:sz w:val="28"/>
          <w:szCs w:val="28"/>
          <w:lang w:eastAsia="ru-RU"/>
        </w:rPr>
        <w:t xml:space="preserve">расходам </w:t>
      </w:r>
      <w:r w:rsidR="0074282B">
        <w:rPr>
          <w:rFonts w:ascii="Times New Roman" w:hAnsi="Times New Roman" w:cs="Times New Roman"/>
          <w:sz w:val="28"/>
          <w:szCs w:val="28"/>
          <w:lang w:eastAsia="ru-RU"/>
        </w:rPr>
        <w:t>340 578,</w:t>
      </w:r>
      <w:r w:rsidR="009240B6">
        <w:rPr>
          <w:rFonts w:ascii="Times New Roman" w:hAnsi="Times New Roman" w:cs="Times New Roman"/>
          <w:sz w:val="28"/>
          <w:szCs w:val="28"/>
          <w:lang w:eastAsia="ru-RU"/>
        </w:rPr>
        <w:t>2</w:t>
      </w:r>
      <w:r w:rsidR="004951C1">
        <w:rPr>
          <w:rFonts w:ascii="Times New Roman" w:hAnsi="Times New Roman" w:cs="Times New Roman"/>
          <w:sz w:val="28"/>
          <w:szCs w:val="28"/>
          <w:lang w:eastAsia="ru-RU"/>
        </w:rPr>
        <w:t xml:space="preserve"> </w:t>
      </w:r>
      <w:r w:rsidR="006C28FE" w:rsidRPr="00AA597E">
        <w:rPr>
          <w:rFonts w:ascii="Times New Roman" w:hAnsi="Times New Roman" w:cs="Times New Roman"/>
          <w:sz w:val="28"/>
          <w:szCs w:val="28"/>
          <w:lang w:eastAsia="ru-RU"/>
        </w:rPr>
        <w:t>тыс</w:t>
      </w:r>
      <w:r w:rsidR="003E3D71" w:rsidRPr="00AA597E">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рублей (</w:t>
      </w:r>
      <w:r w:rsidR="0074282B">
        <w:rPr>
          <w:rFonts w:ascii="Times New Roman" w:hAnsi="Times New Roman" w:cs="Times New Roman"/>
          <w:sz w:val="28"/>
          <w:szCs w:val="28"/>
          <w:lang w:eastAsia="ru-RU"/>
        </w:rPr>
        <w:t>96,7</w:t>
      </w:r>
      <w:r w:rsidR="006C28FE" w:rsidRPr="00AA597E">
        <w:rPr>
          <w:rFonts w:ascii="Times New Roman" w:hAnsi="Times New Roman" w:cs="Times New Roman"/>
          <w:sz w:val="28"/>
          <w:szCs w:val="28"/>
          <w:lang w:eastAsia="ru-RU"/>
        </w:rPr>
        <w:t>% к уточн</w:t>
      </w:r>
      <w:r w:rsidR="00BA37A9">
        <w:rPr>
          <w:rFonts w:ascii="Times New Roman" w:hAnsi="Times New Roman" w:cs="Times New Roman"/>
          <w:sz w:val="28"/>
          <w:szCs w:val="28"/>
          <w:lang w:eastAsia="ru-RU"/>
        </w:rPr>
        <w:t>ё</w:t>
      </w:r>
      <w:r w:rsidR="006C28FE" w:rsidRPr="00AA597E">
        <w:rPr>
          <w:rFonts w:ascii="Times New Roman" w:hAnsi="Times New Roman" w:cs="Times New Roman"/>
          <w:sz w:val="28"/>
          <w:szCs w:val="28"/>
          <w:lang w:eastAsia="ru-RU"/>
        </w:rPr>
        <w:t>нному плану</w:t>
      </w:r>
      <w:r w:rsidR="008E7DEF" w:rsidRPr="00AA597E">
        <w:rPr>
          <w:rFonts w:ascii="Times New Roman" w:hAnsi="Times New Roman" w:cs="Times New Roman"/>
          <w:sz w:val="28"/>
          <w:szCs w:val="28"/>
          <w:lang w:eastAsia="ru-RU"/>
        </w:rPr>
        <w:t xml:space="preserve"> или </w:t>
      </w:r>
      <w:r w:rsidR="002049F9">
        <w:rPr>
          <w:rFonts w:ascii="Times New Roman" w:hAnsi="Times New Roman" w:cs="Times New Roman"/>
          <w:sz w:val="28"/>
          <w:szCs w:val="28"/>
          <w:lang w:eastAsia="ru-RU"/>
        </w:rPr>
        <w:t>148,4</w:t>
      </w:r>
      <w:r w:rsidR="008E7DEF" w:rsidRPr="00AA597E">
        <w:rPr>
          <w:rFonts w:ascii="Times New Roman" w:hAnsi="Times New Roman" w:cs="Times New Roman"/>
          <w:sz w:val="28"/>
          <w:szCs w:val="28"/>
          <w:lang w:eastAsia="ru-RU"/>
        </w:rPr>
        <w:t>% к первоначальному</w:t>
      </w:r>
      <w:r w:rsidR="006C28FE" w:rsidRPr="00AA597E">
        <w:rPr>
          <w:rFonts w:ascii="Times New Roman" w:hAnsi="Times New Roman" w:cs="Times New Roman"/>
          <w:sz w:val="28"/>
          <w:szCs w:val="28"/>
          <w:lang w:eastAsia="ru-RU"/>
        </w:rPr>
        <w:t>)</w:t>
      </w:r>
      <w:r w:rsidR="00AD7381">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неисполнение </w:t>
      </w:r>
      <w:r w:rsidR="00380ACB">
        <w:rPr>
          <w:rFonts w:ascii="Times New Roman" w:hAnsi="Times New Roman" w:cs="Times New Roman"/>
          <w:sz w:val="28"/>
          <w:szCs w:val="28"/>
          <w:lang w:eastAsia="ru-RU"/>
        </w:rPr>
        <w:t xml:space="preserve"> составило </w:t>
      </w:r>
      <w:r w:rsidR="0074282B">
        <w:rPr>
          <w:rFonts w:ascii="Times New Roman" w:hAnsi="Times New Roman" w:cs="Times New Roman"/>
          <w:sz w:val="28"/>
          <w:szCs w:val="28"/>
          <w:lang w:eastAsia="ru-RU"/>
        </w:rPr>
        <w:t>11 701,</w:t>
      </w:r>
      <w:r w:rsidR="009240B6">
        <w:rPr>
          <w:rFonts w:ascii="Times New Roman" w:hAnsi="Times New Roman" w:cs="Times New Roman"/>
          <w:sz w:val="28"/>
          <w:szCs w:val="28"/>
          <w:lang w:eastAsia="ru-RU"/>
        </w:rPr>
        <w:t>7</w:t>
      </w:r>
      <w:r w:rsidR="00AD7381">
        <w:rPr>
          <w:rFonts w:ascii="Times New Roman" w:hAnsi="Times New Roman" w:cs="Times New Roman"/>
          <w:sz w:val="28"/>
          <w:szCs w:val="28"/>
          <w:lang w:eastAsia="ru-RU"/>
        </w:rPr>
        <w:t xml:space="preserve"> </w:t>
      </w:r>
      <w:r w:rsidR="00930CD0" w:rsidRPr="00AA597E">
        <w:rPr>
          <w:rFonts w:ascii="Times New Roman" w:hAnsi="Times New Roman" w:cs="Times New Roman"/>
          <w:sz w:val="28"/>
          <w:szCs w:val="28"/>
          <w:lang w:eastAsia="ru-RU"/>
        </w:rPr>
        <w:t>тыс.</w:t>
      </w:r>
      <w:r w:rsidR="006C28FE" w:rsidRPr="00AA597E">
        <w:rPr>
          <w:rFonts w:ascii="Times New Roman" w:hAnsi="Times New Roman" w:cs="Times New Roman"/>
          <w:sz w:val="28"/>
          <w:szCs w:val="28"/>
          <w:lang w:eastAsia="ru-RU"/>
        </w:rPr>
        <w:t xml:space="preserve"> рублей. </w:t>
      </w:r>
    </w:p>
    <w:p w:rsidR="00823738" w:rsidRPr="00443BAD" w:rsidRDefault="00443BAD" w:rsidP="00443BAD">
      <w:pPr>
        <w:pStyle w:val="aa"/>
        <w:ind w:firstLine="567"/>
        <w:rPr>
          <w:sz w:val="28"/>
          <w:szCs w:val="28"/>
        </w:rPr>
      </w:pPr>
      <w:r w:rsidRPr="00443BAD">
        <w:rPr>
          <w:sz w:val="28"/>
          <w:szCs w:val="28"/>
        </w:rPr>
        <w:t>Анализ исполнения за 201</w:t>
      </w:r>
      <w:r w:rsidR="00AA7036">
        <w:rPr>
          <w:sz w:val="28"/>
          <w:szCs w:val="28"/>
        </w:rPr>
        <w:t>9</w:t>
      </w:r>
      <w:r w:rsidRPr="00443BAD">
        <w:rPr>
          <w:sz w:val="28"/>
          <w:szCs w:val="28"/>
        </w:rPr>
        <w:t xml:space="preserve"> год бюджета по доходам, расходам (по укрупн</w:t>
      </w:r>
      <w:r w:rsidR="00222269">
        <w:rPr>
          <w:sz w:val="28"/>
          <w:szCs w:val="28"/>
        </w:rPr>
        <w:t>ё</w:t>
      </w:r>
      <w:r w:rsidRPr="00443BAD">
        <w:rPr>
          <w:sz w:val="28"/>
          <w:szCs w:val="28"/>
        </w:rPr>
        <w:t xml:space="preserve">нным разделам экономической классификации) и дефициту бюджета представлен в </w:t>
      </w:r>
      <w:r w:rsidR="008D5970">
        <w:rPr>
          <w:sz w:val="28"/>
          <w:szCs w:val="28"/>
        </w:rPr>
        <w:t>т</w:t>
      </w:r>
      <w:r w:rsidRPr="00443BAD">
        <w:rPr>
          <w:sz w:val="28"/>
          <w:szCs w:val="28"/>
        </w:rPr>
        <w:t xml:space="preserve">аблице </w:t>
      </w:r>
      <w:r w:rsidR="00AA7036">
        <w:rPr>
          <w:sz w:val="28"/>
          <w:szCs w:val="28"/>
        </w:rPr>
        <w:t>1</w:t>
      </w:r>
      <w:r w:rsidRPr="00443BAD">
        <w:rPr>
          <w:sz w:val="28"/>
          <w:szCs w:val="28"/>
        </w:rPr>
        <w:t>.</w:t>
      </w:r>
    </w:p>
    <w:p w:rsidR="00443BAD" w:rsidRDefault="00443BAD" w:rsidP="00443BAD">
      <w:pPr>
        <w:pStyle w:val="aa"/>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rsidR="00AA7036">
        <w:t>1</w:t>
      </w:r>
    </w:p>
    <w:tbl>
      <w:tblPr>
        <w:tblW w:w="9654" w:type="dxa"/>
        <w:tblInd w:w="93" w:type="dxa"/>
        <w:tblLook w:val="04A0"/>
      </w:tblPr>
      <w:tblGrid>
        <w:gridCol w:w="4693"/>
        <w:gridCol w:w="1843"/>
        <w:gridCol w:w="1701"/>
        <w:gridCol w:w="1417"/>
      </w:tblGrid>
      <w:tr w:rsidR="00AA7036" w:rsidRPr="00AA7036" w:rsidTr="0051298A">
        <w:trPr>
          <w:trHeight w:val="94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222269">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Уточн</w:t>
            </w:r>
            <w:r w:rsidR="00222269">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222269">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Исполнено по отч</w:t>
            </w:r>
            <w:r w:rsidR="00222269">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ту за 2019 год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исполнения</w:t>
            </w:r>
          </w:p>
        </w:tc>
      </w:tr>
      <w:tr w:rsidR="00AA7036" w:rsidRPr="00AA7036" w:rsidTr="00AA7036">
        <w:trPr>
          <w:trHeight w:val="37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338 635,5</w:t>
            </w:r>
          </w:p>
        </w:tc>
        <w:tc>
          <w:tcPr>
            <w:tcW w:w="1701"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336 632,4</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99,4</w:t>
            </w:r>
          </w:p>
        </w:tc>
      </w:tr>
      <w:tr w:rsidR="00AA7036" w:rsidRPr="00AA7036" w:rsidTr="00AA7036">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174 551,4</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174 159,5</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99,8</w:t>
            </w:r>
          </w:p>
        </w:tc>
      </w:tr>
      <w:tr w:rsidR="00AA7036" w:rsidRPr="00AA7036" w:rsidTr="00AA7036">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58 869,4</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57 659,7</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97,9</w:t>
            </w:r>
          </w:p>
        </w:tc>
      </w:tr>
      <w:tr w:rsidR="00AA7036" w:rsidRPr="00AA7036" w:rsidTr="00CF3274">
        <w:trPr>
          <w:trHeight w:val="42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lastRenderedPageBreak/>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105 214,7</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104 813,2</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99,6</w:t>
            </w:r>
          </w:p>
        </w:tc>
      </w:tr>
      <w:tr w:rsidR="00AA7036" w:rsidRPr="00AA7036" w:rsidTr="00CF3274">
        <w:trPr>
          <w:trHeight w:val="42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РАСХОДЫ</w:t>
            </w:r>
            <w:r w:rsidRPr="00AA7036">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352 279,9</w:t>
            </w:r>
          </w:p>
        </w:tc>
        <w:tc>
          <w:tcPr>
            <w:tcW w:w="1701"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340 578,2</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96,7</w:t>
            </w:r>
          </w:p>
        </w:tc>
      </w:tr>
      <w:tr w:rsidR="00AA7036" w:rsidRPr="00AA7036" w:rsidTr="00CF3274">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49 342,5</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5B1E2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46 379,</w:t>
            </w:r>
            <w:r w:rsidR="005B1E2D">
              <w:rPr>
                <w:rFonts w:ascii="Times New Roman" w:eastAsia="Times New Roman" w:hAnsi="Times New Roman" w:cs="Times New Roman"/>
                <w:color w:val="000000"/>
                <w:sz w:val="20"/>
                <w:szCs w:val="20"/>
                <w:lang w:eastAsia="ru-RU"/>
              </w:rPr>
              <w:t>6</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94,0</w:t>
            </w:r>
          </w:p>
        </w:tc>
      </w:tr>
      <w:tr w:rsidR="00AA7036" w:rsidRPr="00AA7036" w:rsidTr="00CF3274">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1 264,0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1 158,7</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91,7</w:t>
            </w:r>
          </w:p>
        </w:tc>
      </w:tr>
      <w:tr w:rsidR="00AA7036" w:rsidRPr="00AA7036" w:rsidTr="00CF3274">
        <w:trPr>
          <w:trHeight w:val="57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3 502,3</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3 446,4</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98,4</w:t>
            </w:r>
          </w:p>
        </w:tc>
      </w:tr>
      <w:tr w:rsidR="00AA7036" w:rsidRPr="00AA7036" w:rsidTr="00CF3274">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86 903,4</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5B1E2D">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83 655,</w:t>
            </w:r>
            <w:r w:rsidR="005B1E2D">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96,3</w:t>
            </w:r>
          </w:p>
        </w:tc>
      </w:tr>
      <w:tr w:rsidR="00AA7036" w:rsidRPr="00AA7036" w:rsidTr="00CF3274">
        <w:trPr>
          <w:trHeight w:val="42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171 866,5</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166 597,7</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96,9</w:t>
            </w:r>
          </w:p>
        </w:tc>
      </w:tr>
      <w:tr w:rsidR="00AA7036" w:rsidRPr="00AA7036" w:rsidTr="00AA7036">
        <w:trPr>
          <w:trHeight w:val="36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638,4</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632,2</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99,0</w:t>
            </w:r>
          </w:p>
        </w:tc>
      </w:tr>
      <w:tr w:rsidR="00AA7036" w:rsidRPr="00AA7036" w:rsidTr="00CF3274">
        <w:trPr>
          <w:trHeight w:val="4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34 206,0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34 205,2</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100,0</w:t>
            </w:r>
          </w:p>
        </w:tc>
      </w:tr>
      <w:tr w:rsidR="00AA7036" w:rsidRPr="00AA7036" w:rsidTr="00AA7036">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1 050,8</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1 050,8</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100,0</w:t>
            </w:r>
          </w:p>
        </w:tc>
      </w:tr>
      <w:tr w:rsidR="00AA7036" w:rsidRPr="00AA7036" w:rsidTr="00CF3274">
        <w:trPr>
          <w:trHeight w:val="43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650,2</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597,2</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91,8</w:t>
            </w:r>
          </w:p>
        </w:tc>
      </w:tr>
      <w:tr w:rsidR="00AA7036" w:rsidRPr="00AA7036" w:rsidTr="00CF3274">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389,8</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389,8</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100,0</w:t>
            </w:r>
          </w:p>
        </w:tc>
      </w:tr>
      <w:tr w:rsidR="00AA7036" w:rsidRPr="00AA7036" w:rsidTr="00CF3274">
        <w:trPr>
          <w:trHeight w:val="418"/>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Обслуживание муниципального долга</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2 466,0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2 465,5</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D1FE8">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100,0</w:t>
            </w:r>
          </w:p>
        </w:tc>
      </w:tr>
      <w:tr w:rsidR="00AA7036" w:rsidRPr="00AA7036" w:rsidTr="00AA7036">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-13 644,4</w:t>
            </w:r>
          </w:p>
        </w:tc>
        <w:tc>
          <w:tcPr>
            <w:tcW w:w="1701" w:type="dxa"/>
            <w:tcBorders>
              <w:top w:val="nil"/>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-3 945,8</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w:t>
            </w:r>
          </w:p>
        </w:tc>
      </w:tr>
    </w:tbl>
    <w:p w:rsidR="00823738" w:rsidRPr="008D5970" w:rsidRDefault="00823738" w:rsidP="0074229D">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74229D" w:rsidRDefault="00ED02DF" w:rsidP="0074229D">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Дефицит</w:t>
      </w:r>
      <w:r w:rsidR="0074229D" w:rsidRPr="003A7EE6">
        <w:rPr>
          <w:rFonts w:ascii="Times New Roman" w:hAnsi="Times New Roman" w:cs="Times New Roman"/>
          <w:sz w:val="28"/>
          <w:szCs w:val="28"/>
          <w:lang w:eastAsia="ru-RU"/>
        </w:rPr>
        <w:t xml:space="preserve"> бюджета по итогам года </w:t>
      </w:r>
      <w:r>
        <w:rPr>
          <w:rFonts w:ascii="Times New Roman" w:hAnsi="Times New Roman" w:cs="Times New Roman"/>
          <w:sz w:val="28"/>
          <w:szCs w:val="28"/>
          <w:lang w:eastAsia="ru-RU"/>
        </w:rPr>
        <w:t>согласно отчё</w:t>
      </w:r>
      <w:r w:rsidR="005B62C7">
        <w:rPr>
          <w:rFonts w:ascii="Times New Roman" w:hAnsi="Times New Roman" w:cs="Times New Roman"/>
          <w:sz w:val="28"/>
          <w:szCs w:val="28"/>
          <w:lang w:eastAsia="ru-RU"/>
        </w:rPr>
        <w:t xml:space="preserve">ту </w:t>
      </w:r>
      <w:r w:rsidR="004F1C6D">
        <w:rPr>
          <w:rFonts w:ascii="Times New Roman" w:hAnsi="Times New Roman" w:cs="Times New Roman"/>
          <w:sz w:val="28"/>
          <w:szCs w:val="28"/>
          <w:lang w:eastAsia="ru-RU"/>
        </w:rPr>
        <w:t>с уч</w:t>
      </w:r>
      <w:r w:rsidR="003A1736">
        <w:rPr>
          <w:rFonts w:ascii="Times New Roman" w:hAnsi="Times New Roman" w:cs="Times New Roman"/>
          <w:sz w:val="28"/>
          <w:szCs w:val="28"/>
          <w:lang w:eastAsia="ru-RU"/>
        </w:rPr>
        <w:t>ё</w:t>
      </w:r>
      <w:r w:rsidR="004F1C6D">
        <w:rPr>
          <w:rFonts w:ascii="Times New Roman" w:hAnsi="Times New Roman" w:cs="Times New Roman"/>
          <w:sz w:val="28"/>
          <w:szCs w:val="28"/>
          <w:lang w:eastAsia="ru-RU"/>
        </w:rPr>
        <w:t xml:space="preserve">том источников финансирования дефицита бюджета </w:t>
      </w:r>
      <w:r w:rsidR="0074229D" w:rsidRPr="003A7EE6">
        <w:rPr>
          <w:rFonts w:ascii="Times New Roman" w:hAnsi="Times New Roman" w:cs="Times New Roman"/>
          <w:sz w:val="28"/>
          <w:szCs w:val="28"/>
          <w:lang w:eastAsia="ru-RU"/>
        </w:rPr>
        <w:t xml:space="preserve">составил </w:t>
      </w:r>
      <w:r w:rsidR="003A1736">
        <w:rPr>
          <w:rFonts w:ascii="Times New Roman" w:hAnsi="Times New Roman" w:cs="Times New Roman"/>
          <w:sz w:val="28"/>
          <w:szCs w:val="28"/>
          <w:lang w:eastAsia="ru-RU"/>
        </w:rPr>
        <w:t>3 945,8</w:t>
      </w:r>
      <w:r w:rsidR="008D5970">
        <w:rPr>
          <w:rFonts w:ascii="Times New Roman" w:hAnsi="Times New Roman" w:cs="Times New Roman"/>
          <w:sz w:val="28"/>
          <w:szCs w:val="28"/>
          <w:lang w:eastAsia="ru-RU"/>
        </w:rPr>
        <w:t xml:space="preserve"> </w:t>
      </w:r>
      <w:r w:rsidR="0074229D" w:rsidRPr="003A7EE6">
        <w:rPr>
          <w:rFonts w:ascii="Times New Roman" w:hAnsi="Times New Roman" w:cs="Times New Roman"/>
          <w:sz w:val="28"/>
          <w:szCs w:val="28"/>
          <w:lang w:eastAsia="ru-RU"/>
        </w:rPr>
        <w:t>тыс. рублей</w:t>
      </w:r>
      <w:r w:rsidR="0074229D">
        <w:rPr>
          <w:rFonts w:ascii="Times New Roman" w:hAnsi="Times New Roman" w:cs="Times New Roman"/>
          <w:sz w:val="28"/>
          <w:szCs w:val="28"/>
          <w:lang w:eastAsia="ru-RU"/>
        </w:rPr>
        <w:t xml:space="preserve">. </w:t>
      </w:r>
    </w:p>
    <w:p w:rsidR="00196982" w:rsidRDefault="00196982" w:rsidP="0074229D">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sz w:val="28"/>
          <w:szCs w:val="28"/>
          <w:lang w:eastAsia="ru-RU"/>
        </w:rPr>
        <w:t>По состоянию на 01.01.2020 года муниципальный долг Поселения уменьшился и</w:t>
      </w:r>
      <w:r w:rsidRPr="00395041">
        <w:rPr>
          <w:rFonts w:ascii="Times New Roman" w:hAnsi="Times New Roman"/>
          <w:sz w:val="28"/>
          <w:szCs w:val="28"/>
          <w:lang w:eastAsia="ru-RU"/>
        </w:rPr>
        <w:t xml:space="preserve"> составил </w:t>
      </w:r>
      <w:r>
        <w:rPr>
          <w:rFonts w:ascii="Times New Roman" w:hAnsi="Times New Roman"/>
          <w:sz w:val="28"/>
          <w:szCs w:val="28"/>
          <w:lang w:eastAsia="ru-RU"/>
        </w:rPr>
        <w:t>26</w:t>
      </w:r>
      <w:r w:rsidRPr="00395041">
        <w:rPr>
          <w:rFonts w:ascii="Times New Roman" w:hAnsi="Times New Roman"/>
          <w:sz w:val="28"/>
          <w:szCs w:val="28"/>
          <w:lang w:eastAsia="ru-RU"/>
        </w:rPr>
        <w:t> 000,0 тыс. рублей.</w:t>
      </w:r>
    </w:p>
    <w:p w:rsidR="0074229D" w:rsidRDefault="0074229D" w:rsidP="0074229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Муниципальные гарантии Поселением не предоставлялись.</w:t>
      </w:r>
    </w:p>
    <w:p w:rsidR="00DA1E8B" w:rsidRPr="00602B7E" w:rsidRDefault="00DA1E8B" w:rsidP="00FB57D3">
      <w:pPr>
        <w:pStyle w:val="aa"/>
        <w:ind w:firstLine="709"/>
        <w:jc w:val="right"/>
        <w:rPr>
          <w:sz w:val="16"/>
          <w:szCs w:val="16"/>
        </w:rPr>
      </w:pPr>
    </w:p>
    <w:p w:rsidR="00BB5BB7" w:rsidRDefault="00964629" w:rsidP="00AC3345">
      <w:pPr>
        <w:pStyle w:val="aa"/>
        <w:ind w:firstLine="567"/>
        <w:rPr>
          <w:sz w:val="28"/>
          <w:szCs w:val="28"/>
        </w:rPr>
      </w:pPr>
      <w:r w:rsidRPr="00D83B0E">
        <w:rPr>
          <w:sz w:val="28"/>
          <w:szCs w:val="28"/>
        </w:rPr>
        <w:t>По состоянию на 01.01.20</w:t>
      </w:r>
      <w:r w:rsidR="003A1736">
        <w:rPr>
          <w:sz w:val="28"/>
          <w:szCs w:val="28"/>
        </w:rPr>
        <w:t>20</w:t>
      </w:r>
      <w:r w:rsidRPr="00D83B0E">
        <w:rPr>
          <w:sz w:val="28"/>
          <w:szCs w:val="28"/>
        </w:rPr>
        <w:t xml:space="preserve"> года </w:t>
      </w:r>
      <w:r w:rsidR="00BB5BB7" w:rsidRPr="00645EEC">
        <w:rPr>
          <w:sz w:val="28"/>
          <w:szCs w:val="28"/>
        </w:rPr>
        <w:t xml:space="preserve">остаток </w:t>
      </w:r>
      <w:r w:rsidR="002D2ADE" w:rsidRPr="00645EEC">
        <w:rPr>
          <w:sz w:val="28"/>
          <w:szCs w:val="28"/>
        </w:rPr>
        <w:t xml:space="preserve">собственных </w:t>
      </w:r>
      <w:r w:rsidR="00BB5BB7" w:rsidRPr="00645EEC">
        <w:rPr>
          <w:sz w:val="28"/>
          <w:szCs w:val="28"/>
        </w:rPr>
        <w:t>средств составил</w:t>
      </w:r>
      <w:r w:rsidR="00BB5BB7" w:rsidRPr="00D83B0E">
        <w:rPr>
          <w:sz w:val="28"/>
          <w:szCs w:val="28"/>
        </w:rPr>
        <w:t xml:space="preserve"> </w:t>
      </w:r>
      <w:r w:rsidR="00691398" w:rsidRPr="001D4892">
        <w:rPr>
          <w:sz w:val="28"/>
          <w:szCs w:val="28"/>
        </w:rPr>
        <w:t>5 875,7</w:t>
      </w:r>
      <w:r w:rsidR="00BB5BB7" w:rsidRPr="001D4892">
        <w:rPr>
          <w:sz w:val="28"/>
          <w:szCs w:val="28"/>
        </w:rPr>
        <w:t xml:space="preserve"> тыс</w:t>
      </w:r>
      <w:r w:rsidR="002D2ADE" w:rsidRPr="001D4892">
        <w:rPr>
          <w:sz w:val="28"/>
          <w:szCs w:val="28"/>
        </w:rPr>
        <w:t>. рублей</w:t>
      </w:r>
      <w:r w:rsidR="00AC3345" w:rsidRPr="00D83B0E">
        <w:rPr>
          <w:sz w:val="28"/>
          <w:szCs w:val="28"/>
        </w:rPr>
        <w:t>.</w:t>
      </w:r>
      <w:r w:rsidR="00AC3345" w:rsidRPr="00AC3345">
        <w:rPr>
          <w:sz w:val="28"/>
          <w:szCs w:val="28"/>
        </w:rPr>
        <w:t xml:space="preserve"> </w:t>
      </w:r>
    </w:p>
    <w:p w:rsidR="00317F87" w:rsidRPr="00F338E0" w:rsidRDefault="00317F87" w:rsidP="00317F87">
      <w:pPr>
        <w:spacing w:after="0" w:line="240" w:lineRule="auto"/>
        <w:ind w:firstLine="567"/>
        <w:jc w:val="both"/>
        <w:rPr>
          <w:rFonts w:ascii="Times New Roman" w:hAnsi="Times New Roman" w:cs="Times New Roman"/>
          <w:sz w:val="28"/>
          <w:szCs w:val="28"/>
          <w:lang w:eastAsia="ru-RU"/>
        </w:rPr>
      </w:pPr>
      <w:r w:rsidRPr="00F338E0">
        <w:rPr>
          <w:rFonts w:ascii="Times New Roman" w:hAnsi="Times New Roman" w:cs="Times New Roman"/>
          <w:sz w:val="28"/>
          <w:szCs w:val="28"/>
          <w:lang w:eastAsia="ru-RU"/>
        </w:rPr>
        <w:t xml:space="preserve">Дебиторская задолженность характеризуется следующими показателями: </w:t>
      </w:r>
    </w:p>
    <w:p w:rsidR="00317F87" w:rsidRPr="00F338E0" w:rsidRDefault="002B37D5" w:rsidP="00317F8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п</w:t>
      </w:r>
      <w:r w:rsidR="00317F87" w:rsidRPr="00F338E0">
        <w:rPr>
          <w:rFonts w:ascii="Times New Roman" w:hAnsi="Times New Roman" w:cs="Times New Roman"/>
          <w:sz w:val="28"/>
          <w:szCs w:val="28"/>
          <w:lang w:eastAsia="ru-RU"/>
        </w:rPr>
        <w:t>о сч</w:t>
      </w:r>
      <w:r w:rsidR="00F3716A">
        <w:rPr>
          <w:rFonts w:ascii="Times New Roman" w:hAnsi="Times New Roman" w:cs="Times New Roman"/>
          <w:sz w:val="28"/>
          <w:szCs w:val="28"/>
          <w:lang w:eastAsia="ru-RU"/>
        </w:rPr>
        <w:t>ё</w:t>
      </w:r>
      <w:r w:rsidR="00317F87" w:rsidRPr="00F338E0">
        <w:rPr>
          <w:rFonts w:ascii="Times New Roman" w:hAnsi="Times New Roman" w:cs="Times New Roman"/>
          <w:sz w:val="28"/>
          <w:szCs w:val="28"/>
          <w:lang w:eastAsia="ru-RU"/>
        </w:rPr>
        <w:t xml:space="preserve">ту </w:t>
      </w:r>
      <w:r w:rsidR="009914B5">
        <w:rPr>
          <w:rFonts w:ascii="Times New Roman" w:hAnsi="Times New Roman" w:cs="Times New Roman"/>
          <w:sz w:val="28"/>
          <w:szCs w:val="28"/>
          <w:lang w:eastAsia="ru-RU"/>
        </w:rPr>
        <w:t>бюджетного</w:t>
      </w:r>
      <w:r w:rsidR="00317F87" w:rsidRPr="00F338E0">
        <w:rPr>
          <w:rFonts w:ascii="Times New Roman" w:hAnsi="Times New Roman" w:cs="Times New Roman"/>
          <w:sz w:val="28"/>
          <w:szCs w:val="28"/>
          <w:lang w:eastAsia="ru-RU"/>
        </w:rPr>
        <w:t xml:space="preserve"> уч</w:t>
      </w:r>
      <w:r w:rsidR="00F3716A">
        <w:rPr>
          <w:rFonts w:ascii="Times New Roman" w:hAnsi="Times New Roman" w:cs="Times New Roman"/>
          <w:sz w:val="28"/>
          <w:szCs w:val="28"/>
          <w:lang w:eastAsia="ru-RU"/>
        </w:rPr>
        <w:t>ё</w:t>
      </w:r>
      <w:r w:rsidR="00317F87" w:rsidRPr="00F338E0">
        <w:rPr>
          <w:rFonts w:ascii="Times New Roman" w:hAnsi="Times New Roman" w:cs="Times New Roman"/>
          <w:sz w:val="28"/>
          <w:szCs w:val="28"/>
          <w:lang w:eastAsia="ru-RU"/>
        </w:rPr>
        <w:t>та «Расч</w:t>
      </w:r>
      <w:r w:rsidR="00F3716A">
        <w:rPr>
          <w:rFonts w:ascii="Times New Roman" w:hAnsi="Times New Roman" w:cs="Times New Roman"/>
          <w:sz w:val="28"/>
          <w:szCs w:val="28"/>
          <w:lang w:eastAsia="ru-RU"/>
        </w:rPr>
        <w:t>ё</w:t>
      </w:r>
      <w:r w:rsidR="00317F87" w:rsidRPr="00F338E0">
        <w:rPr>
          <w:rFonts w:ascii="Times New Roman" w:hAnsi="Times New Roman" w:cs="Times New Roman"/>
          <w:sz w:val="28"/>
          <w:szCs w:val="28"/>
          <w:lang w:eastAsia="ru-RU"/>
        </w:rPr>
        <w:t xml:space="preserve">ты </w:t>
      </w:r>
      <w:r w:rsidR="001239D2">
        <w:rPr>
          <w:rFonts w:ascii="Times New Roman" w:hAnsi="Times New Roman" w:cs="Times New Roman"/>
          <w:sz w:val="28"/>
          <w:szCs w:val="28"/>
          <w:lang w:eastAsia="ru-RU"/>
        </w:rPr>
        <w:t>по доходам</w:t>
      </w:r>
      <w:r w:rsidR="00317F87" w:rsidRPr="00F338E0">
        <w:rPr>
          <w:rFonts w:ascii="Times New Roman" w:hAnsi="Times New Roman" w:cs="Times New Roman"/>
          <w:sz w:val="28"/>
          <w:szCs w:val="28"/>
          <w:lang w:eastAsia="ru-RU"/>
        </w:rPr>
        <w:t>»</w:t>
      </w:r>
      <w:r w:rsidR="001239D2">
        <w:rPr>
          <w:rFonts w:ascii="Times New Roman" w:hAnsi="Times New Roman" w:cs="Times New Roman"/>
          <w:sz w:val="28"/>
          <w:szCs w:val="28"/>
          <w:lang w:eastAsia="ru-RU"/>
        </w:rPr>
        <w:t xml:space="preserve"> </w:t>
      </w:r>
      <w:r w:rsidR="00F3716A" w:rsidRPr="00F338E0">
        <w:rPr>
          <w:rFonts w:ascii="Times New Roman" w:hAnsi="Times New Roman" w:cs="Times New Roman"/>
          <w:sz w:val="28"/>
          <w:szCs w:val="28"/>
          <w:lang w:eastAsia="ru-RU"/>
        </w:rPr>
        <w:t>отражен показатель по отч</w:t>
      </w:r>
      <w:r w:rsidR="00F3716A">
        <w:rPr>
          <w:rFonts w:ascii="Times New Roman" w:hAnsi="Times New Roman" w:cs="Times New Roman"/>
          <w:sz w:val="28"/>
          <w:szCs w:val="28"/>
          <w:lang w:eastAsia="ru-RU"/>
        </w:rPr>
        <w:t>ё</w:t>
      </w:r>
      <w:r w:rsidR="00F3716A" w:rsidRPr="00F338E0">
        <w:rPr>
          <w:rFonts w:ascii="Times New Roman" w:hAnsi="Times New Roman" w:cs="Times New Roman"/>
          <w:sz w:val="28"/>
          <w:szCs w:val="28"/>
          <w:lang w:eastAsia="ru-RU"/>
        </w:rPr>
        <w:t>ту Управления Федеральной налоговой службы по Московской области, добавленный в соответствии с пунктом 1 статьи 264.2 БК РФ</w:t>
      </w:r>
      <w:r w:rsidR="00F3716A">
        <w:rPr>
          <w:rFonts w:ascii="Times New Roman" w:hAnsi="Times New Roman" w:cs="Times New Roman"/>
          <w:sz w:val="28"/>
          <w:szCs w:val="28"/>
          <w:lang w:eastAsia="ru-RU"/>
        </w:rPr>
        <w:t>. По состоянию на 01.01.2020</w:t>
      </w:r>
      <w:r w:rsidR="00F3716A" w:rsidRPr="00F338E0">
        <w:rPr>
          <w:rFonts w:ascii="Times New Roman" w:hAnsi="Times New Roman" w:cs="Times New Roman"/>
          <w:sz w:val="28"/>
          <w:szCs w:val="28"/>
          <w:lang w:eastAsia="ru-RU"/>
        </w:rPr>
        <w:t xml:space="preserve"> </w:t>
      </w:r>
      <w:r w:rsidR="001239D2" w:rsidRPr="00F338E0">
        <w:rPr>
          <w:rFonts w:ascii="Times New Roman" w:hAnsi="Times New Roman" w:cs="Times New Roman"/>
          <w:sz w:val="28"/>
          <w:szCs w:val="28"/>
          <w:lang w:eastAsia="ru-RU"/>
        </w:rPr>
        <w:t>задолженность</w:t>
      </w:r>
      <w:r w:rsidR="001239D2">
        <w:rPr>
          <w:rFonts w:ascii="Times New Roman" w:hAnsi="Times New Roman" w:cs="Times New Roman"/>
          <w:sz w:val="28"/>
          <w:szCs w:val="28"/>
          <w:lang w:eastAsia="ru-RU"/>
        </w:rPr>
        <w:t xml:space="preserve"> </w:t>
      </w:r>
      <w:r w:rsidR="00317F87" w:rsidRPr="00F338E0">
        <w:rPr>
          <w:rFonts w:ascii="Times New Roman" w:hAnsi="Times New Roman" w:cs="Times New Roman"/>
          <w:sz w:val="28"/>
          <w:szCs w:val="28"/>
          <w:lang w:eastAsia="ru-RU"/>
        </w:rPr>
        <w:t xml:space="preserve">по сравнению с началом года </w:t>
      </w:r>
      <w:r w:rsidR="00D2645F" w:rsidRPr="00F338E0">
        <w:rPr>
          <w:rFonts w:ascii="Times New Roman" w:hAnsi="Times New Roman" w:cs="Times New Roman"/>
          <w:sz w:val="28"/>
          <w:szCs w:val="28"/>
          <w:lang w:eastAsia="ru-RU"/>
        </w:rPr>
        <w:t>у</w:t>
      </w:r>
      <w:r w:rsidR="00D2645F">
        <w:rPr>
          <w:rFonts w:ascii="Times New Roman" w:hAnsi="Times New Roman" w:cs="Times New Roman"/>
          <w:sz w:val="28"/>
          <w:szCs w:val="28"/>
          <w:lang w:eastAsia="ru-RU"/>
        </w:rPr>
        <w:t xml:space="preserve">меньшилась </w:t>
      </w:r>
      <w:r w:rsidR="00317F87" w:rsidRPr="00F338E0">
        <w:rPr>
          <w:rFonts w:ascii="Times New Roman" w:hAnsi="Times New Roman" w:cs="Times New Roman"/>
          <w:sz w:val="28"/>
          <w:szCs w:val="28"/>
          <w:lang w:eastAsia="ru-RU"/>
        </w:rPr>
        <w:t xml:space="preserve">на </w:t>
      </w:r>
      <w:r w:rsidR="002B2946">
        <w:rPr>
          <w:rFonts w:ascii="Times New Roman" w:hAnsi="Times New Roman" w:cs="Times New Roman"/>
          <w:sz w:val="28"/>
          <w:szCs w:val="28"/>
          <w:lang w:eastAsia="ru-RU"/>
        </w:rPr>
        <w:t>19 031,7</w:t>
      </w:r>
      <w:r w:rsidR="00F338E0" w:rsidRPr="00F338E0">
        <w:rPr>
          <w:rFonts w:ascii="Times New Roman" w:hAnsi="Times New Roman" w:cs="Times New Roman"/>
          <w:sz w:val="28"/>
          <w:szCs w:val="28"/>
          <w:lang w:eastAsia="ru-RU"/>
        </w:rPr>
        <w:t xml:space="preserve"> </w:t>
      </w:r>
      <w:r w:rsidR="00317F87" w:rsidRPr="00F338E0">
        <w:rPr>
          <w:rFonts w:ascii="Times New Roman" w:hAnsi="Times New Roman" w:cs="Times New Roman"/>
          <w:sz w:val="28"/>
          <w:szCs w:val="28"/>
          <w:lang w:eastAsia="ru-RU"/>
        </w:rPr>
        <w:t>тыс. руб</w:t>
      </w:r>
      <w:r w:rsidR="003E6292">
        <w:rPr>
          <w:rFonts w:ascii="Times New Roman" w:hAnsi="Times New Roman" w:cs="Times New Roman"/>
          <w:sz w:val="28"/>
          <w:szCs w:val="28"/>
          <w:lang w:eastAsia="ru-RU"/>
        </w:rPr>
        <w:t>лей</w:t>
      </w:r>
      <w:r w:rsidR="00317F87" w:rsidRPr="00F338E0">
        <w:rPr>
          <w:rFonts w:ascii="Times New Roman" w:hAnsi="Times New Roman" w:cs="Times New Roman"/>
          <w:sz w:val="28"/>
          <w:szCs w:val="28"/>
          <w:lang w:eastAsia="ru-RU"/>
        </w:rPr>
        <w:t xml:space="preserve"> и состави</w:t>
      </w:r>
      <w:r w:rsidR="001239D2">
        <w:rPr>
          <w:rFonts w:ascii="Times New Roman" w:hAnsi="Times New Roman" w:cs="Times New Roman"/>
          <w:sz w:val="28"/>
          <w:szCs w:val="28"/>
          <w:lang w:eastAsia="ru-RU"/>
        </w:rPr>
        <w:t>ла</w:t>
      </w:r>
      <w:r w:rsidR="00317F87" w:rsidRPr="00F338E0">
        <w:rPr>
          <w:rFonts w:ascii="Times New Roman" w:hAnsi="Times New Roman" w:cs="Times New Roman"/>
          <w:sz w:val="28"/>
          <w:szCs w:val="28"/>
          <w:lang w:eastAsia="ru-RU"/>
        </w:rPr>
        <w:t xml:space="preserve"> </w:t>
      </w:r>
      <w:r w:rsidR="002B2946">
        <w:rPr>
          <w:rFonts w:ascii="Times New Roman" w:hAnsi="Times New Roman" w:cs="Times New Roman"/>
          <w:sz w:val="28"/>
          <w:szCs w:val="28"/>
          <w:lang w:eastAsia="ru-RU"/>
        </w:rPr>
        <w:t>149 670,9</w:t>
      </w:r>
      <w:r w:rsidR="00317F87" w:rsidRPr="00F338E0">
        <w:rPr>
          <w:rFonts w:ascii="Times New Roman" w:hAnsi="Times New Roman" w:cs="Times New Roman"/>
          <w:sz w:val="28"/>
          <w:szCs w:val="28"/>
          <w:lang w:eastAsia="ru-RU"/>
        </w:rPr>
        <w:t xml:space="preserve"> тыс. рублей, </w:t>
      </w:r>
      <w:r w:rsidR="001239D2">
        <w:rPr>
          <w:rFonts w:ascii="Times New Roman" w:hAnsi="Times New Roman" w:cs="Times New Roman"/>
          <w:sz w:val="28"/>
          <w:szCs w:val="28"/>
          <w:lang w:eastAsia="ru-RU"/>
        </w:rPr>
        <w:t xml:space="preserve">в том числе </w:t>
      </w:r>
      <w:r w:rsidR="00317F87" w:rsidRPr="00F338E0">
        <w:rPr>
          <w:rFonts w:ascii="Times New Roman" w:hAnsi="Times New Roman" w:cs="Times New Roman"/>
          <w:sz w:val="28"/>
          <w:szCs w:val="28"/>
          <w:lang w:eastAsia="ru-RU"/>
        </w:rPr>
        <w:t>просроченн</w:t>
      </w:r>
      <w:r w:rsidR="001239D2">
        <w:rPr>
          <w:rFonts w:ascii="Times New Roman" w:hAnsi="Times New Roman" w:cs="Times New Roman"/>
          <w:sz w:val="28"/>
          <w:szCs w:val="28"/>
          <w:lang w:eastAsia="ru-RU"/>
        </w:rPr>
        <w:t xml:space="preserve">ая задолженность </w:t>
      </w:r>
      <w:r w:rsidR="0079694C">
        <w:rPr>
          <w:rFonts w:ascii="Times New Roman" w:hAnsi="Times New Roman" w:cs="Times New Roman"/>
          <w:sz w:val="28"/>
          <w:szCs w:val="28"/>
          <w:lang w:eastAsia="ru-RU"/>
        </w:rPr>
        <w:t>составила</w:t>
      </w:r>
      <w:r w:rsidR="001239D2">
        <w:rPr>
          <w:rFonts w:ascii="Times New Roman" w:hAnsi="Times New Roman" w:cs="Times New Roman"/>
          <w:sz w:val="28"/>
          <w:szCs w:val="28"/>
          <w:lang w:eastAsia="ru-RU"/>
        </w:rPr>
        <w:t xml:space="preserve"> </w:t>
      </w:r>
      <w:r w:rsidR="002B2946">
        <w:rPr>
          <w:rFonts w:ascii="Times New Roman" w:hAnsi="Times New Roman" w:cs="Times New Roman"/>
          <w:sz w:val="28"/>
          <w:szCs w:val="28"/>
          <w:lang w:eastAsia="ru-RU"/>
        </w:rPr>
        <w:t>99 008,9</w:t>
      </w:r>
      <w:r w:rsidR="001239D2">
        <w:rPr>
          <w:rFonts w:ascii="Times New Roman" w:hAnsi="Times New Roman" w:cs="Times New Roman"/>
          <w:sz w:val="28"/>
          <w:szCs w:val="28"/>
          <w:lang w:eastAsia="ru-RU"/>
        </w:rPr>
        <w:t xml:space="preserve"> тыс. рублей</w:t>
      </w:r>
      <w:r w:rsidR="00F11FC3">
        <w:rPr>
          <w:rFonts w:ascii="Times New Roman" w:hAnsi="Times New Roman" w:cs="Times New Roman"/>
          <w:sz w:val="28"/>
          <w:szCs w:val="28"/>
          <w:lang w:eastAsia="ru-RU"/>
        </w:rPr>
        <w:t>;</w:t>
      </w:r>
      <w:r w:rsidR="00317F87" w:rsidRPr="00F338E0">
        <w:rPr>
          <w:rFonts w:ascii="Times New Roman" w:hAnsi="Times New Roman" w:cs="Times New Roman"/>
          <w:sz w:val="28"/>
          <w:szCs w:val="28"/>
          <w:lang w:eastAsia="ru-RU"/>
        </w:rPr>
        <w:t xml:space="preserve"> </w:t>
      </w:r>
    </w:p>
    <w:p w:rsidR="00317F87" w:rsidRPr="00F11FC3" w:rsidRDefault="00F11FC3" w:rsidP="008577B3">
      <w:pPr>
        <w:spacing w:after="0" w:line="240" w:lineRule="auto"/>
        <w:ind w:firstLine="567"/>
        <w:jc w:val="both"/>
        <w:rPr>
          <w:rFonts w:ascii="Times New Roman" w:hAnsi="Times New Roman" w:cs="Times New Roman"/>
          <w:sz w:val="28"/>
          <w:szCs w:val="28"/>
          <w:lang w:eastAsia="ru-RU"/>
        </w:rPr>
      </w:pPr>
      <w:r w:rsidRPr="00F11FC3">
        <w:rPr>
          <w:rFonts w:ascii="Times New Roman" w:hAnsi="Times New Roman" w:cs="Times New Roman"/>
          <w:sz w:val="28"/>
          <w:szCs w:val="28"/>
          <w:lang w:eastAsia="ru-RU"/>
        </w:rPr>
        <w:t>- п</w:t>
      </w:r>
      <w:r w:rsidR="00317F87" w:rsidRPr="00F11FC3">
        <w:rPr>
          <w:rFonts w:ascii="Times New Roman" w:hAnsi="Times New Roman" w:cs="Times New Roman"/>
          <w:sz w:val="28"/>
          <w:szCs w:val="28"/>
          <w:lang w:eastAsia="ru-RU"/>
        </w:rPr>
        <w:t>о сч</w:t>
      </w:r>
      <w:r w:rsidR="00F3716A">
        <w:rPr>
          <w:rFonts w:ascii="Times New Roman" w:hAnsi="Times New Roman" w:cs="Times New Roman"/>
          <w:sz w:val="28"/>
          <w:szCs w:val="28"/>
          <w:lang w:eastAsia="ru-RU"/>
        </w:rPr>
        <w:t>ё</w:t>
      </w:r>
      <w:r w:rsidR="00317F87" w:rsidRPr="00F11FC3">
        <w:rPr>
          <w:rFonts w:ascii="Times New Roman" w:hAnsi="Times New Roman" w:cs="Times New Roman"/>
          <w:sz w:val="28"/>
          <w:szCs w:val="28"/>
          <w:lang w:eastAsia="ru-RU"/>
        </w:rPr>
        <w:t>ту «Расч</w:t>
      </w:r>
      <w:r w:rsidR="00F3716A">
        <w:rPr>
          <w:rFonts w:ascii="Times New Roman" w:hAnsi="Times New Roman" w:cs="Times New Roman"/>
          <w:sz w:val="28"/>
          <w:szCs w:val="28"/>
          <w:lang w:eastAsia="ru-RU"/>
        </w:rPr>
        <w:t>ё</w:t>
      </w:r>
      <w:r w:rsidR="00317F87" w:rsidRPr="00F11FC3">
        <w:rPr>
          <w:rFonts w:ascii="Times New Roman" w:hAnsi="Times New Roman" w:cs="Times New Roman"/>
          <w:sz w:val="28"/>
          <w:szCs w:val="28"/>
          <w:lang w:eastAsia="ru-RU"/>
        </w:rPr>
        <w:t xml:space="preserve">ты по </w:t>
      </w:r>
      <w:r w:rsidRPr="00F11FC3">
        <w:rPr>
          <w:rFonts w:ascii="Times New Roman" w:hAnsi="Times New Roman" w:cs="Times New Roman"/>
          <w:sz w:val="28"/>
          <w:szCs w:val="28"/>
          <w:lang w:eastAsia="ru-RU"/>
        </w:rPr>
        <w:t>платежам в бюджеты</w:t>
      </w:r>
      <w:r w:rsidR="00317F87" w:rsidRPr="00F11FC3">
        <w:rPr>
          <w:rFonts w:ascii="Times New Roman" w:hAnsi="Times New Roman" w:cs="Times New Roman"/>
          <w:sz w:val="28"/>
          <w:szCs w:val="28"/>
          <w:lang w:eastAsia="ru-RU"/>
        </w:rPr>
        <w:t xml:space="preserve">» </w:t>
      </w:r>
      <w:r w:rsidRPr="00F11FC3">
        <w:rPr>
          <w:rFonts w:ascii="Times New Roman" w:hAnsi="Times New Roman" w:cs="Times New Roman"/>
          <w:sz w:val="28"/>
          <w:szCs w:val="28"/>
          <w:lang w:eastAsia="ru-RU"/>
        </w:rPr>
        <w:t xml:space="preserve">общая </w:t>
      </w:r>
      <w:r w:rsidR="00317F87" w:rsidRPr="00F11FC3">
        <w:rPr>
          <w:rFonts w:ascii="Times New Roman" w:hAnsi="Times New Roman" w:cs="Times New Roman"/>
          <w:sz w:val="28"/>
          <w:szCs w:val="28"/>
          <w:lang w:eastAsia="ru-RU"/>
        </w:rPr>
        <w:t xml:space="preserve">сумма задолженности </w:t>
      </w:r>
      <w:r w:rsidR="002B2946">
        <w:rPr>
          <w:rFonts w:ascii="Times New Roman" w:hAnsi="Times New Roman" w:cs="Times New Roman"/>
          <w:sz w:val="28"/>
          <w:szCs w:val="28"/>
          <w:lang w:eastAsia="ru-RU"/>
        </w:rPr>
        <w:t>увеличилась</w:t>
      </w:r>
      <w:r w:rsidR="007D115C">
        <w:rPr>
          <w:rFonts w:ascii="Times New Roman" w:hAnsi="Times New Roman" w:cs="Times New Roman"/>
          <w:sz w:val="28"/>
          <w:szCs w:val="28"/>
          <w:lang w:eastAsia="ru-RU"/>
        </w:rPr>
        <w:t xml:space="preserve"> и </w:t>
      </w:r>
      <w:r w:rsidR="00317F87" w:rsidRPr="00F11FC3">
        <w:rPr>
          <w:rFonts w:ascii="Times New Roman" w:hAnsi="Times New Roman" w:cs="Times New Roman"/>
          <w:sz w:val="28"/>
          <w:szCs w:val="28"/>
          <w:lang w:eastAsia="ru-RU"/>
        </w:rPr>
        <w:t xml:space="preserve">составила </w:t>
      </w:r>
      <w:r w:rsidR="00116383">
        <w:rPr>
          <w:rFonts w:ascii="Times New Roman" w:hAnsi="Times New Roman" w:cs="Times New Roman"/>
          <w:sz w:val="28"/>
          <w:szCs w:val="28"/>
          <w:lang w:eastAsia="ru-RU"/>
        </w:rPr>
        <w:t>732,1</w:t>
      </w:r>
      <w:r w:rsidRPr="00F11FC3">
        <w:rPr>
          <w:rFonts w:ascii="Times New Roman" w:hAnsi="Times New Roman" w:cs="Times New Roman"/>
          <w:sz w:val="28"/>
          <w:szCs w:val="28"/>
          <w:lang w:eastAsia="ru-RU"/>
        </w:rPr>
        <w:t xml:space="preserve"> </w:t>
      </w:r>
      <w:r w:rsidR="00317F87" w:rsidRPr="00F11FC3">
        <w:rPr>
          <w:rFonts w:ascii="Times New Roman" w:hAnsi="Times New Roman" w:cs="Times New Roman"/>
          <w:sz w:val="28"/>
          <w:szCs w:val="28"/>
          <w:lang w:eastAsia="ru-RU"/>
        </w:rPr>
        <w:t xml:space="preserve">тыс. рублей. Причина возникновения - </w:t>
      </w:r>
      <w:r w:rsidRPr="00F11FC3">
        <w:rPr>
          <w:rFonts w:ascii="Times New Roman" w:hAnsi="Times New Roman" w:cs="Times New Roman"/>
          <w:sz w:val="28"/>
          <w:szCs w:val="28"/>
          <w:lang w:eastAsia="ru-RU"/>
        </w:rPr>
        <w:t>р</w:t>
      </w:r>
      <w:r w:rsidR="00317F87" w:rsidRPr="00F11FC3">
        <w:rPr>
          <w:rFonts w:ascii="Times New Roman" w:hAnsi="Times New Roman" w:cs="Times New Roman"/>
          <w:sz w:val="28"/>
          <w:szCs w:val="28"/>
          <w:lang w:eastAsia="ru-RU"/>
        </w:rPr>
        <w:t>асч</w:t>
      </w:r>
      <w:r w:rsidR="00F3716A">
        <w:rPr>
          <w:rFonts w:ascii="Times New Roman" w:hAnsi="Times New Roman" w:cs="Times New Roman"/>
          <w:sz w:val="28"/>
          <w:szCs w:val="28"/>
          <w:lang w:eastAsia="ru-RU"/>
        </w:rPr>
        <w:t>ё</w:t>
      </w:r>
      <w:r w:rsidR="00317F87" w:rsidRPr="00F11FC3">
        <w:rPr>
          <w:rFonts w:ascii="Times New Roman" w:hAnsi="Times New Roman" w:cs="Times New Roman"/>
          <w:sz w:val="28"/>
          <w:szCs w:val="28"/>
          <w:lang w:eastAsia="ru-RU"/>
        </w:rPr>
        <w:t>ты по страховым взносам на обязательное социальное страхование на случ</w:t>
      </w:r>
      <w:r w:rsidRPr="00F11FC3">
        <w:rPr>
          <w:rFonts w:ascii="Times New Roman" w:hAnsi="Times New Roman" w:cs="Times New Roman"/>
          <w:sz w:val="28"/>
          <w:szCs w:val="28"/>
          <w:lang w:eastAsia="ru-RU"/>
        </w:rPr>
        <w:t>ай временной нетрудоспособности.</w:t>
      </w:r>
    </w:p>
    <w:p w:rsidR="00317F87" w:rsidRDefault="00317F87" w:rsidP="008577B3">
      <w:pPr>
        <w:spacing w:after="0" w:line="240" w:lineRule="auto"/>
        <w:ind w:firstLine="567"/>
        <w:jc w:val="both"/>
        <w:rPr>
          <w:rFonts w:ascii="Times New Roman" w:hAnsi="Times New Roman" w:cs="Times New Roman"/>
          <w:sz w:val="28"/>
          <w:szCs w:val="28"/>
          <w:lang w:eastAsia="ru-RU"/>
        </w:rPr>
      </w:pPr>
      <w:r w:rsidRPr="003E6292">
        <w:rPr>
          <w:rFonts w:ascii="Times New Roman" w:hAnsi="Times New Roman" w:cs="Times New Roman"/>
          <w:sz w:val="28"/>
          <w:szCs w:val="28"/>
          <w:lang w:eastAsia="ru-RU"/>
        </w:rPr>
        <w:t>Таким образом, общий объ</w:t>
      </w:r>
      <w:r w:rsidR="00536D3A">
        <w:rPr>
          <w:rFonts w:ascii="Times New Roman" w:hAnsi="Times New Roman" w:cs="Times New Roman"/>
          <w:sz w:val="28"/>
          <w:szCs w:val="28"/>
          <w:lang w:eastAsia="ru-RU"/>
        </w:rPr>
        <w:t>ё</w:t>
      </w:r>
      <w:r w:rsidRPr="003E6292">
        <w:rPr>
          <w:rFonts w:ascii="Times New Roman" w:hAnsi="Times New Roman" w:cs="Times New Roman"/>
          <w:sz w:val="28"/>
          <w:szCs w:val="28"/>
          <w:lang w:eastAsia="ru-RU"/>
        </w:rPr>
        <w:t>м дебиторской задолженности на 1 января 20</w:t>
      </w:r>
      <w:r w:rsidR="00536D3A">
        <w:rPr>
          <w:rFonts w:ascii="Times New Roman" w:hAnsi="Times New Roman" w:cs="Times New Roman"/>
          <w:sz w:val="28"/>
          <w:szCs w:val="28"/>
          <w:lang w:eastAsia="ru-RU"/>
        </w:rPr>
        <w:t>20</w:t>
      </w:r>
      <w:r w:rsidRPr="003E6292">
        <w:rPr>
          <w:rFonts w:ascii="Times New Roman" w:hAnsi="Times New Roman" w:cs="Times New Roman"/>
          <w:sz w:val="28"/>
          <w:szCs w:val="28"/>
          <w:lang w:eastAsia="ru-RU"/>
        </w:rPr>
        <w:t xml:space="preserve"> года по сравнению с данными на 1 января 201</w:t>
      </w:r>
      <w:r w:rsidR="00536D3A">
        <w:rPr>
          <w:rFonts w:ascii="Times New Roman" w:hAnsi="Times New Roman" w:cs="Times New Roman"/>
          <w:sz w:val="28"/>
          <w:szCs w:val="28"/>
          <w:lang w:eastAsia="ru-RU"/>
        </w:rPr>
        <w:t>9</w:t>
      </w:r>
      <w:r w:rsidRPr="003E6292">
        <w:rPr>
          <w:rFonts w:ascii="Times New Roman" w:hAnsi="Times New Roman" w:cs="Times New Roman"/>
          <w:sz w:val="28"/>
          <w:szCs w:val="28"/>
          <w:lang w:eastAsia="ru-RU"/>
        </w:rPr>
        <w:t xml:space="preserve"> года </w:t>
      </w:r>
      <w:r w:rsidR="00146DA4">
        <w:rPr>
          <w:rFonts w:ascii="Times New Roman" w:hAnsi="Times New Roman" w:cs="Times New Roman"/>
          <w:sz w:val="28"/>
          <w:szCs w:val="28"/>
          <w:lang w:eastAsia="ru-RU"/>
        </w:rPr>
        <w:t>снизился</w:t>
      </w:r>
      <w:r w:rsidRPr="003E6292">
        <w:rPr>
          <w:rFonts w:ascii="Times New Roman" w:hAnsi="Times New Roman" w:cs="Times New Roman"/>
          <w:sz w:val="28"/>
          <w:szCs w:val="28"/>
          <w:lang w:eastAsia="ru-RU"/>
        </w:rPr>
        <w:t xml:space="preserve"> на </w:t>
      </w:r>
      <w:r w:rsidR="00AE2552">
        <w:rPr>
          <w:rFonts w:ascii="Times New Roman" w:hAnsi="Times New Roman" w:cs="Times New Roman"/>
          <w:sz w:val="28"/>
          <w:szCs w:val="28"/>
          <w:lang w:eastAsia="ru-RU"/>
        </w:rPr>
        <w:t>18 977,3</w:t>
      </w:r>
      <w:r w:rsidRPr="003E6292">
        <w:rPr>
          <w:rFonts w:ascii="Times New Roman" w:hAnsi="Times New Roman" w:cs="Times New Roman"/>
          <w:sz w:val="28"/>
          <w:szCs w:val="28"/>
          <w:lang w:eastAsia="ru-RU"/>
        </w:rPr>
        <w:t xml:space="preserve"> тыс. рублей и составил </w:t>
      </w:r>
      <w:r w:rsidR="00AE2552">
        <w:rPr>
          <w:rFonts w:ascii="Times New Roman" w:hAnsi="Times New Roman" w:cs="Times New Roman"/>
          <w:sz w:val="28"/>
          <w:szCs w:val="28"/>
          <w:lang w:eastAsia="ru-RU"/>
        </w:rPr>
        <w:t>150 418,0</w:t>
      </w:r>
      <w:r w:rsidRPr="003E6292">
        <w:rPr>
          <w:rFonts w:ascii="Times New Roman" w:hAnsi="Times New Roman" w:cs="Times New Roman"/>
          <w:sz w:val="28"/>
          <w:szCs w:val="28"/>
          <w:lang w:eastAsia="ru-RU"/>
        </w:rPr>
        <w:t xml:space="preserve"> тыс. руб</w:t>
      </w:r>
      <w:r w:rsidR="003E6292" w:rsidRPr="003E6292">
        <w:rPr>
          <w:rFonts w:ascii="Times New Roman" w:hAnsi="Times New Roman" w:cs="Times New Roman"/>
          <w:sz w:val="28"/>
          <w:szCs w:val="28"/>
          <w:lang w:eastAsia="ru-RU"/>
        </w:rPr>
        <w:t>лей</w:t>
      </w:r>
      <w:r w:rsidRPr="003E6292">
        <w:rPr>
          <w:rFonts w:ascii="Times New Roman" w:hAnsi="Times New Roman" w:cs="Times New Roman"/>
          <w:sz w:val="28"/>
          <w:szCs w:val="28"/>
          <w:lang w:eastAsia="ru-RU"/>
        </w:rPr>
        <w:t xml:space="preserve">, </w:t>
      </w:r>
      <w:r w:rsidR="001E7367">
        <w:rPr>
          <w:rFonts w:ascii="Times New Roman" w:hAnsi="Times New Roman" w:cs="Times New Roman"/>
          <w:sz w:val="28"/>
          <w:szCs w:val="28"/>
          <w:lang w:eastAsia="ru-RU"/>
        </w:rPr>
        <w:t>в том числе</w:t>
      </w:r>
      <w:r w:rsidRPr="003E6292">
        <w:rPr>
          <w:rFonts w:ascii="Times New Roman" w:hAnsi="Times New Roman" w:cs="Times New Roman"/>
          <w:sz w:val="28"/>
          <w:szCs w:val="28"/>
          <w:lang w:eastAsia="ru-RU"/>
        </w:rPr>
        <w:t xml:space="preserve"> </w:t>
      </w:r>
      <w:proofErr w:type="gramStart"/>
      <w:r w:rsidRPr="003E6292">
        <w:rPr>
          <w:rFonts w:ascii="Times New Roman" w:hAnsi="Times New Roman" w:cs="Times New Roman"/>
          <w:sz w:val="28"/>
          <w:szCs w:val="28"/>
          <w:lang w:eastAsia="ru-RU"/>
        </w:rPr>
        <w:t>просроченная</w:t>
      </w:r>
      <w:proofErr w:type="gramEnd"/>
      <w:r w:rsidRPr="003E6292">
        <w:rPr>
          <w:rFonts w:ascii="Times New Roman" w:hAnsi="Times New Roman" w:cs="Times New Roman"/>
          <w:sz w:val="28"/>
          <w:szCs w:val="28"/>
          <w:lang w:eastAsia="ru-RU"/>
        </w:rPr>
        <w:t xml:space="preserve"> – </w:t>
      </w:r>
      <w:r w:rsidR="00AE2552">
        <w:rPr>
          <w:rFonts w:ascii="Times New Roman" w:hAnsi="Times New Roman" w:cs="Times New Roman"/>
          <w:sz w:val="28"/>
          <w:szCs w:val="28"/>
          <w:lang w:eastAsia="ru-RU"/>
        </w:rPr>
        <w:t>99 008,9</w:t>
      </w:r>
      <w:r w:rsidRPr="003E6292">
        <w:rPr>
          <w:rFonts w:ascii="Times New Roman" w:hAnsi="Times New Roman" w:cs="Times New Roman"/>
          <w:sz w:val="28"/>
          <w:szCs w:val="28"/>
          <w:lang w:eastAsia="ru-RU"/>
        </w:rPr>
        <w:t xml:space="preserve"> тыс. рублей.</w:t>
      </w:r>
    </w:p>
    <w:p w:rsidR="000B302A" w:rsidRPr="00C10A2C" w:rsidRDefault="000B302A" w:rsidP="000B302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Показатели к</w:t>
      </w:r>
      <w:r w:rsidRPr="00C10A2C">
        <w:rPr>
          <w:rFonts w:ascii="Times New Roman" w:hAnsi="Times New Roman" w:cs="Times New Roman"/>
          <w:sz w:val="28"/>
          <w:szCs w:val="28"/>
          <w:lang w:eastAsia="ru-RU"/>
        </w:rPr>
        <w:t>редиторск</w:t>
      </w:r>
      <w:r>
        <w:rPr>
          <w:rFonts w:ascii="Times New Roman" w:hAnsi="Times New Roman" w:cs="Times New Roman"/>
          <w:sz w:val="28"/>
          <w:szCs w:val="28"/>
          <w:lang w:eastAsia="ru-RU"/>
        </w:rPr>
        <w:t>ой</w:t>
      </w:r>
      <w:r w:rsidRPr="00C10A2C">
        <w:rPr>
          <w:rFonts w:ascii="Times New Roman" w:hAnsi="Times New Roman" w:cs="Times New Roman"/>
          <w:sz w:val="28"/>
          <w:szCs w:val="28"/>
          <w:lang w:eastAsia="ru-RU"/>
        </w:rPr>
        <w:t xml:space="preserve"> задолженност</w:t>
      </w:r>
      <w:r>
        <w:rPr>
          <w:rFonts w:ascii="Times New Roman" w:hAnsi="Times New Roman" w:cs="Times New Roman"/>
          <w:sz w:val="28"/>
          <w:szCs w:val="28"/>
          <w:lang w:eastAsia="ru-RU"/>
        </w:rPr>
        <w:t>и в</w:t>
      </w:r>
      <w:r w:rsidRPr="00C10A2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2019 году по отношению к уровню 2018 года изменились следующим образом</w:t>
      </w:r>
      <w:r w:rsidRPr="00C10A2C">
        <w:rPr>
          <w:rFonts w:ascii="Times New Roman" w:hAnsi="Times New Roman" w:cs="Times New Roman"/>
          <w:sz w:val="28"/>
          <w:szCs w:val="28"/>
          <w:lang w:eastAsia="ru-RU"/>
        </w:rPr>
        <w:t xml:space="preserve">: </w:t>
      </w:r>
    </w:p>
    <w:p w:rsidR="008577B3" w:rsidRDefault="00E45E72" w:rsidP="00E45E72">
      <w:pPr>
        <w:spacing w:after="0" w:line="240" w:lineRule="auto"/>
        <w:ind w:firstLine="567"/>
        <w:jc w:val="both"/>
        <w:rPr>
          <w:rFonts w:ascii="Times New Roman" w:hAnsi="Times New Roman" w:cs="Times New Roman"/>
          <w:sz w:val="28"/>
          <w:szCs w:val="28"/>
          <w:lang w:eastAsia="ru-RU"/>
        </w:rPr>
      </w:pPr>
      <w:r w:rsidRPr="00C10A2C">
        <w:rPr>
          <w:rFonts w:ascii="Times New Roman" w:hAnsi="Times New Roman" w:cs="Times New Roman"/>
          <w:sz w:val="28"/>
          <w:szCs w:val="28"/>
          <w:lang w:eastAsia="ru-RU"/>
        </w:rPr>
        <w:lastRenderedPageBreak/>
        <w:t xml:space="preserve">- </w:t>
      </w:r>
      <w:r w:rsidR="008577B3" w:rsidRPr="00C10A2C">
        <w:rPr>
          <w:rFonts w:ascii="Times New Roman" w:hAnsi="Times New Roman" w:cs="Times New Roman"/>
          <w:sz w:val="28"/>
          <w:szCs w:val="28"/>
          <w:lang w:eastAsia="ru-RU"/>
        </w:rPr>
        <w:t>показатель по сч</w:t>
      </w:r>
      <w:r w:rsidR="00F3716A">
        <w:rPr>
          <w:rFonts w:ascii="Times New Roman" w:hAnsi="Times New Roman" w:cs="Times New Roman"/>
          <w:sz w:val="28"/>
          <w:szCs w:val="28"/>
          <w:lang w:eastAsia="ru-RU"/>
        </w:rPr>
        <w:t>ё</w:t>
      </w:r>
      <w:r w:rsidR="008577B3" w:rsidRPr="00C10A2C">
        <w:rPr>
          <w:rFonts w:ascii="Times New Roman" w:hAnsi="Times New Roman" w:cs="Times New Roman"/>
          <w:sz w:val="28"/>
          <w:szCs w:val="28"/>
          <w:lang w:eastAsia="ru-RU"/>
        </w:rPr>
        <w:t>ту бюджетного уч</w:t>
      </w:r>
      <w:r w:rsidR="00F3716A">
        <w:rPr>
          <w:rFonts w:ascii="Times New Roman" w:hAnsi="Times New Roman" w:cs="Times New Roman"/>
          <w:sz w:val="28"/>
          <w:szCs w:val="28"/>
          <w:lang w:eastAsia="ru-RU"/>
        </w:rPr>
        <w:t>ё</w:t>
      </w:r>
      <w:r w:rsidR="008577B3" w:rsidRPr="00C10A2C">
        <w:rPr>
          <w:rFonts w:ascii="Times New Roman" w:hAnsi="Times New Roman" w:cs="Times New Roman"/>
          <w:sz w:val="28"/>
          <w:szCs w:val="28"/>
          <w:lang w:eastAsia="ru-RU"/>
        </w:rPr>
        <w:t>та «Расч</w:t>
      </w:r>
      <w:r w:rsidR="00B83733">
        <w:rPr>
          <w:rFonts w:ascii="Times New Roman" w:hAnsi="Times New Roman" w:cs="Times New Roman"/>
          <w:sz w:val="28"/>
          <w:szCs w:val="28"/>
          <w:lang w:eastAsia="ru-RU"/>
        </w:rPr>
        <w:t>ё</w:t>
      </w:r>
      <w:r w:rsidR="008577B3" w:rsidRPr="00C10A2C">
        <w:rPr>
          <w:rFonts w:ascii="Times New Roman" w:hAnsi="Times New Roman" w:cs="Times New Roman"/>
          <w:sz w:val="28"/>
          <w:szCs w:val="28"/>
          <w:lang w:eastAsia="ru-RU"/>
        </w:rPr>
        <w:t>ты с плательщиками налоговых доходов», отражающий данные согласно отч</w:t>
      </w:r>
      <w:r w:rsidR="004226AB">
        <w:rPr>
          <w:rFonts w:ascii="Times New Roman" w:hAnsi="Times New Roman" w:cs="Times New Roman"/>
          <w:sz w:val="28"/>
          <w:szCs w:val="28"/>
          <w:lang w:eastAsia="ru-RU"/>
        </w:rPr>
        <w:t>ё</w:t>
      </w:r>
      <w:r w:rsidR="008577B3" w:rsidRPr="00C10A2C">
        <w:rPr>
          <w:rFonts w:ascii="Times New Roman" w:hAnsi="Times New Roman" w:cs="Times New Roman"/>
          <w:sz w:val="28"/>
          <w:szCs w:val="28"/>
          <w:lang w:eastAsia="ru-RU"/>
        </w:rPr>
        <w:t xml:space="preserve">ту Управления Федеральной налоговой службы по Московской области, </w:t>
      </w:r>
      <w:r w:rsidR="00967652">
        <w:rPr>
          <w:rFonts w:ascii="Times New Roman" w:hAnsi="Times New Roman" w:cs="Times New Roman"/>
          <w:sz w:val="28"/>
          <w:szCs w:val="28"/>
          <w:lang w:eastAsia="ru-RU"/>
        </w:rPr>
        <w:t>уменьшился</w:t>
      </w:r>
      <w:r w:rsidR="008577B3" w:rsidRPr="00C10A2C">
        <w:rPr>
          <w:rFonts w:ascii="Times New Roman" w:hAnsi="Times New Roman" w:cs="Times New Roman"/>
          <w:sz w:val="28"/>
          <w:szCs w:val="28"/>
          <w:lang w:eastAsia="ru-RU"/>
        </w:rPr>
        <w:t xml:space="preserve"> по сравнению с началом года с </w:t>
      </w:r>
      <w:r w:rsidR="004226AB">
        <w:rPr>
          <w:rFonts w:ascii="Times New Roman" w:hAnsi="Times New Roman" w:cs="Times New Roman"/>
          <w:sz w:val="28"/>
          <w:szCs w:val="28"/>
          <w:lang w:eastAsia="ru-RU"/>
        </w:rPr>
        <w:t>41 912,6</w:t>
      </w:r>
      <w:r w:rsidR="008577B3" w:rsidRPr="00C10A2C">
        <w:rPr>
          <w:rFonts w:ascii="Times New Roman" w:hAnsi="Times New Roman" w:cs="Times New Roman"/>
          <w:sz w:val="28"/>
          <w:szCs w:val="28"/>
          <w:lang w:eastAsia="ru-RU"/>
        </w:rPr>
        <w:t xml:space="preserve"> тыс. руб</w:t>
      </w:r>
      <w:r w:rsidRPr="00C10A2C">
        <w:rPr>
          <w:rFonts w:ascii="Times New Roman" w:hAnsi="Times New Roman" w:cs="Times New Roman"/>
          <w:sz w:val="28"/>
          <w:szCs w:val="28"/>
          <w:lang w:eastAsia="ru-RU"/>
        </w:rPr>
        <w:t>лей</w:t>
      </w:r>
      <w:r w:rsidR="008577B3" w:rsidRPr="00C10A2C">
        <w:rPr>
          <w:rFonts w:ascii="Times New Roman" w:hAnsi="Times New Roman" w:cs="Times New Roman"/>
          <w:sz w:val="28"/>
          <w:szCs w:val="28"/>
          <w:lang w:eastAsia="ru-RU"/>
        </w:rPr>
        <w:t xml:space="preserve"> до </w:t>
      </w:r>
      <w:r w:rsidR="004226AB">
        <w:rPr>
          <w:rFonts w:ascii="Times New Roman" w:hAnsi="Times New Roman" w:cs="Times New Roman"/>
          <w:sz w:val="28"/>
          <w:szCs w:val="28"/>
          <w:lang w:eastAsia="ru-RU"/>
        </w:rPr>
        <w:t>40 544,6</w:t>
      </w:r>
      <w:r w:rsidR="008577B3" w:rsidRPr="00C10A2C">
        <w:rPr>
          <w:rFonts w:ascii="Times New Roman" w:hAnsi="Times New Roman" w:cs="Times New Roman"/>
          <w:sz w:val="28"/>
          <w:szCs w:val="28"/>
          <w:lang w:eastAsia="ru-RU"/>
        </w:rPr>
        <w:t xml:space="preserve"> тыс. руб</w:t>
      </w:r>
      <w:r w:rsidRPr="00C10A2C">
        <w:rPr>
          <w:rFonts w:ascii="Times New Roman" w:hAnsi="Times New Roman" w:cs="Times New Roman"/>
          <w:sz w:val="28"/>
          <w:szCs w:val="28"/>
          <w:lang w:eastAsia="ru-RU"/>
        </w:rPr>
        <w:t>лей</w:t>
      </w:r>
      <w:r w:rsidR="00C10A2C" w:rsidRPr="00C10A2C">
        <w:rPr>
          <w:rFonts w:ascii="Times New Roman" w:hAnsi="Times New Roman" w:cs="Times New Roman"/>
          <w:sz w:val="28"/>
          <w:szCs w:val="28"/>
          <w:lang w:eastAsia="ru-RU"/>
        </w:rPr>
        <w:t>;</w:t>
      </w:r>
      <w:r w:rsidR="008577B3" w:rsidRPr="00C10A2C">
        <w:rPr>
          <w:rFonts w:ascii="Times New Roman" w:hAnsi="Times New Roman" w:cs="Times New Roman"/>
          <w:sz w:val="28"/>
          <w:szCs w:val="28"/>
          <w:lang w:eastAsia="ru-RU"/>
        </w:rPr>
        <w:t xml:space="preserve"> </w:t>
      </w:r>
    </w:p>
    <w:p w:rsidR="003121CA" w:rsidRDefault="00E45E72" w:rsidP="003121CA">
      <w:pPr>
        <w:spacing w:after="0" w:line="240" w:lineRule="auto"/>
        <w:ind w:firstLine="567"/>
        <w:jc w:val="both"/>
        <w:rPr>
          <w:sz w:val="28"/>
          <w:szCs w:val="28"/>
        </w:rPr>
      </w:pPr>
      <w:r>
        <w:rPr>
          <w:rFonts w:ascii="Times New Roman" w:hAnsi="Times New Roman" w:cs="Times New Roman"/>
          <w:sz w:val="28"/>
          <w:szCs w:val="28"/>
          <w:lang w:eastAsia="ru-RU"/>
        </w:rPr>
        <w:t xml:space="preserve">- </w:t>
      </w:r>
      <w:r w:rsidR="00C10A2C">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остальны</w:t>
      </w:r>
      <w:r w:rsidR="00C10A2C">
        <w:rPr>
          <w:rFonts w:ascii="Times New Roman" w:hAnsi="Times New Roman" w:cs="Times New Roman"/>
          <w:sz w:val="28"/>
          <w:szCs w:val="28"/>
          <w:lang w:eastAsia="ru-RU"/>
        </w:rPr>
        <w:t>м</w:t>
      </w:r>
      <w:r>
        <w:rPr>
          <w:rFonts w:ascii="Times New Roman" w:hAnsi="Times New Roman" w:cs="Times New Roman"/>
          <w:sz w:val="28"/>
          <w:szCs w:val="28"/>
          <w:lang w:eastAsia="ru-RU"/>
        </w:rPr>
        <w:t xml:space="preserve"> показател</w:t>
      </w:r>
      <w:r w:rsidR="00C10A2C">
        <w:rPr>
          <w:rFonts w:ascii="Times New Roman" w:hAnsi="Times New Roman" w:cs="Times New Roman"/>
          <w:sz w:val="28"/>
          <w:szCs w:val="28"/>
          <w:lang w:eastAsia="ru-RU"/>
        </w:rPr>
        <w:t>ям</w:t>
      </w:r>
      <w:r>
        <w:rPr>
          <w:rFonts w:ascii="Times New Roman" w:hAnsi="Times New Roman" w:cs="Times New Roman"/>
          <w:sz w:val="28"/>
          <w:szCs w:val="28"/>
          <w:lang w:eastAsia="ru-RU"/>
        </w:rPr>
        <w:t xml:space="preserve"> к</w:t>
      </w:r>
      <w:r w:rsidR="003121CA" w:rsidRPr="00B117AE">
        <w:rPr>
          <w:rFonts w:ascii="Times New Roman" w:hAnsi="Times New Roman" w:cs="Times New Roman"/>
          <w:sz w:val="28"/>
          <w:szCs w:val="28"/>
          <w:lang w:eastAsia="ru-RU"/>
        </w:rPr>
        <w:t>редиторск</w:t>
      </w:r>
      <w:r w:rsidR="00C10A2C">
        <w:rPr>
          <w:rFonts w:ascii="Times New Roman" w:hAnsi="Times New Roman" w:cs="Times New Roman"/>
          <w:sz w:val="28"/>
          <w:szCs w:val="28"/>
          <w:lang w:eastAsia="ru-RU"/>
        </w:rPr>
        <w:t>ая</w:t>
      </w:r>
      <w:r w:rsidR="003121CA" w:rsidRPr="00B117AE">
        <w:rPr>
          <w:rFonts w:ascii="Times New Roman" w:hAnsi="Times New Roman" w:cs="Times New Roman"/>
          <w:sz w:val="28"/>
          <w:szCs w:val="28"/>
          <w:lang w:eastAsia="ru-RU"/>
        </w:rPr>
        <w:t xml:space="preserve"> задолженност</w:t>
      </w:r>
      <w:r w:rsidR="00C10A2C">
        <w:rPr>
          <w:rFonts w:ascii="Times New Roman" w:hAnsi="Times New Roman" w:cs="Times New Roman"/>
          <w:sz w:val="28"/>
          <w:szCs w:val="28"/>
          <w:lang w:eastAsia="ru-RU"/>
        </w:rPr>
        <w:t>ь</w:t>
      </w:r>
      <w:r w:rsidR="003121CA" w:rsidRPr="00B117AE">
        <w:rPr>
          <w:rFonts w:ascii="Times New Roman" w:hAnsi="Times New Roman" w:cs="Times New Roman"/>
          <w:sz w:val="28"/>
          <w:szCs w:val="28"/>
          <w:lang w:eastAsia="ru-RU"/>
        </w:rPr>
        <w:t xml:space="preserve"> </w:t>
      </w:r>
      <w:r w:rsidR="003121CA" w:rsidRPr="00B117AE">
        <w:rPr>
          <w:rFonts w:ascii="Times New Roman" w:hAnsi="Times New Roman" w:cs="Times New Roman"/>
          <w:sz w:val="28"/>
          <w:szCs w:val="28"/>
        </w:rPr>
        <w:t>бюджета муниципального образования</w:t>
      </w:r>
      <w:r w:rsidR="003121CA" w:rsidRPr="00B117AE">
        <w:rPr>
          <w:sz w:val="28"/>
          <w:szCs w:val="28"/>
        </w:rPr>
        <w:t xml:space="preserve"> </w:t>
      </w:r>
      <w:r w:rsidR="004226AB">
        <w:rPr>
          <w:rFonts w:ascii="Times New Roman" w:hAnsi="Times New Roman" w:cs="Times New Roman"/>
          <w:sz w:val="28"/>
          <w:szCs w:val="28"/>
          <w:lang w:eastAsia="ru-RU"/>
        </w:rPr>
        <w:t>увеличилась</w:t>
      </w:r>
      <w:r w:rsidR="003121CA" w:rsidRPr="00B117AE">
        <w:rPr>
          <w:rFonts w:ascii="Times New Roman" w:hAnsi="Times New Roman" w:cs="Times New Roman"/>
          <w:sz w:val="28"/>
          <w:szCs w:val="28"/>
          <w:lang w:eastAsia="ru-RU"/>
        </w:rPr>
        <w:t xml:space="preserve"> </w:t>
      </w:r>
      <w:r w:rsidR="003121CA" w:rsidRPr="00B117AE">
        <w:rPr>
          <w:rFonts w:ascii="Times New Roman" w:hAnsi="Times New Roman" w:cs="Times New Roman"/>
          <w:sz w:val="28"/>
          <w:szCs w:val="28"/>
        </w:rPr>
        <w:t>по сравнению с 201</w:t>
      </w:r>
      <w:r w:rsidR="004226AB">
        <w:rPr>
          <w:rFonts w:ascii="Times New Roman" w:hAnsi="Times New Roman" w:cs="Times New Roman"/>
          <w:sz w:val="28"/>
          <w:szCs w:val="28"/>
        </w:rPr>
        <w:t>8</w:t>
      </w:r>
      <w:r w:rsidR="003121CA" w:rsidRPr="00B117AE">
        <w:rPr>
          <w:rFonts w:ascii="Times New Roman" w:hAnsi="Times New Roman" w:cs="Times New Roman"/>
          <w:sz w:val="28"/>
          <w:szCs w:val="28"/>
        </w:rPr>
        <w:t xml:space="preserve"> годом </w:t>
      </w:r>
      <w:r w:rsidR="004226AB">
        <w:rPr>
          <w:rFonts w:ascii="Times New Roman" w:hAnsi="Times New Roman" w:cs="Times New Roman"/>
          <w:sz w:val="28"/>
          <w:szCs w:val="28"/>
        </w:rPr>
        <w:t>с 1 426,5 тыс. рублей до 2 190,8</w:t>
      </w:r>
      <w:r w:rsidR="003121CA" w:rsidRPr="00B117AE">
        <w:rPr>
          <w:rFonts w:ascii="Times New Roman" w:hAnsi="Times New Roman" w:cs="Times New Roman"/>
          <w:sz w:val="28"/>
          <w:szCs w:val="28"/>
        </w:rPr>
        <w:t xml:space="preserve"> тыс. рублей </w:t>
      </w:r>
      <w:r w:rsidR="003121CA" w:rsidRPr="00B117AE">
        <w:rPr>
          <w:rFonts w:ascii="Times New Roman" w:hAnsi="Times New Roman" w:cs="Times New Roman"/>
          <w:sz w:val="28"/>
          <w:szCs w:val="28"/>
          <w:lang w:eastAsia="ru-RU"/>
        </w:rPr>
        <w:t>на конец года</w:t>
      </w:r>
      <w:r w:rsidR="00F13406">
        <w:rPr>
          <w:rFonts w:ascii="Times New Roman" w:hAnsi="Times New Roman" w:cs="Times New Roman"/>
          <w:sz w:val="28"/>
          <w:szCs w:val="28"/>
          <w:lang w:eastAsia="ru-RU"/>
        </w:rPr>
        <w:t xml:space="preserve"> </w:t>
      </w:r>
      <w:r w:rsidR="00FC377C">
        <w:rPr>
          <w:rFonts w:ascii="Times New Roman" w:hAnsi="Times New Roman" w:cs="Times New Roman"/>
          <w:sz w:val="28"/>
          <w:szCs w:val="28"/>
          <w:lang w:eastAsia="ru-RU"/>
        </w:rPr>
        <w:t>и</w:t>
      </w:r>
      <w:r w:rsidR="00026DA7">
        <w:rPr>
          <w:rFonts w:ascii="Times New Roman" w:hAnsi="Times New Roman" w:cs="Times New Roman"/>
          <w:sz w:val="28"/>
          <w:szCs w:val="28"/>
          <w:lang w:eastAsia="ru-RU"/>
        </w:rPr>
        <w:t xml:space="preserve"> является переходящей</w:t>
      </w:r>
      <w:r w:rsidR="004226AB">
        <w:rPr>
          <w:sz w:val="28"/>
          <w:szCs w:val="28"/>
        </w:rPr>
        <w:t>.</w:t>
      </w:r>
    </w:p>
    <w:p w:rsidR="004226AB" w:rsidRPr="004226AB" w:rsidRDefault="004226AB" w:rsidP="003121CA">
      <w:pPr>
        <w:spacing w:after="0" w:line="240" w:lineRule="auto"/>
        <w:ind w:firstLine="567"/>
        <w:jc w:val="both"/>
        <w:rPr>
          <w:sz w:val="16"/>
          <w:szCs w:val="16"/>
        </w:rPr>
      </w:pPr>
    </w:p>
    <w:p w:rsidR="006C28FE" w:rsidRDefault="00221A22" w:rsidP="0034600C">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CB12C2">
        <w:rPr>
          <w:rFonts w:ascii="Times New Roman" w:hAnsi="Times New Roman" w:cs="Times New Roman"/>
          <w:b/>
          <w:bCs/>
          <w:sz w:val="28"/>
          <w:szCs w:val="28"/>
          <w:lang w:eastAsia="ru-RU"/>
        </w:rPr>
        <w:t>4</w:t>
      </w:r>
      <w:r>
        <w:rPr>
          <w:rFonts w:ascii="Times New Roman" w:hAnsi="Times New Roman" w:cs="Times New Roman"/>
          <w:b/>
          <w:bCs/>
          <w:sz w:val="28"/>
          <w:szCs w:val="28"/>
          <w:lang w:eastAsia="ru-RU"/>
        </w:rPr>
        <w:t>.</w:t>
      </w:r>
      <w:r w:rsidR="009A4B2D">
        <w:rPr>
          <w:rFonts w:ascii="Times New Roman" w:hAnsi="Times New Roman" w:cs="Times New Roman"/>
          <w:b/>
          <w:bCs/>
          <w:sz w:val="28"/>
          <w:szCs w:val="28"/>
          <w:lang w:eastAsia="ru-RU"/>
        </w:rPr>
        <w:t xml:space="preserve"> </w:t>
      </w:r>
      <w:r w:rsidR="006C28FE" w:rsidRPr="00495A3E">
        <w:rPr>
          <w:rFonts w:ascii="Times New Roman" w:hAnsi="Times New Roman" w:cs="Times New Roman"/>
          <w:b/>
          <w:bCs/>
          <w:sz w:val="28"/>
          <w:szCs w:val="28"/>
          <w:lang w:eastAsia="ru-RU"/>
        </w:rPr>
        <w:t>Анализ исполнения доходной части бюджета</w:t>
      </w:r>
      <w:r w:rsidR="006C28FE">
        <w:rPr>
          <w:rFonts w:ascii="Times New Roman" w:hAnsi="Times New Roman" w:cs="Times New Roman"/>
          <w:b/>
          <w:bCs/>
          <w:sz w:val="28"/>
          <w:szCs w:val="28"/>
          <w:lang w:eastAsia="ru-RU"/>
        </w:rPr>
        <w:t xml:space="preserve"> Поселения</w:t>
      </w:r>
    </w:p>
    <w:p w:rsidR="00823738" w:rsidRPr="00602B7E" w:rsidRDefault="00823738" w:rsidP="0034600C">
      <w:pPr>
        <w:spacing w:after="0" w:line="240" w:lineRule="auto"/>
        <w:ind w:firstLine="567"/>
        <w:jc w:val="both"/>
        <w:rPr>
          <w:rFonts w:ascii="Times New Roman" w:hAnsi="Times New Roman" w:cs="Times New Roman"/>
          <w:b/>
          <w:bCs/>
          <w:sz w:val="16"/>
          <w:szCs w:val="16"/>
          <w:lang w:eastAsia="ru-RU"/>
        </w:rPr>
      </w:pPr>
    </w:p>
    <w:p w:rsidR="006C28FE" w:rsidRDefault="00F47C34" w:rsidP="0034600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Функцию главного администратора доходов бюджета Поселения в отч</w:t>
      </w:r>
      <w:r w:rsidR="00F06535">
        <w:rPr>
          <w:rFonts w:ascii="Times New Roman" w:hAnsi="Times New Roman" w:cs="Times New Roman"/>
          <w:sz w:val="28"/>
          <w:szCs w:val="28"/>
          <w:lang w:eastAsia="ru-RU"/>
        </w:rPr>
        <w:t>ё</w:t>
      </w:r>
      <w:r>
        <w:rPr>
          <w:rFonts w:ascii="Times New Roman" w:hAnsi="Times New Roman" w:cs="Times New Roman"/>
          <w:sz w:val="28"/>
          <w:szCs w:val="28"/>
          <w:lang w:eastAsia="ru-RU"/>
        </w:rPr>
        <w:t>тном году исполняла администрация Поселения.</w:t>
      </w:r>
    </w:p>
    <w:p w:rsidR="00F47C34" w:rsidRDefault="00F47C34" w:rsidP="00883211">
      <w:pPr>
        <w:spacing w:after="0" w:line="240" w:lineRule="auto"/>
        <w:ind w:firstLine="567"/>
        <w:jc w:val="both"/>
      </w:pPr>
      <w:r>
        <w:rPr>
          <w:rFonts w:ascii="Times New Roman" w:hAnsi="Times New Roman" w:cs="Times New Roman"/>
          <w:sz w:val="28"/>
          <w:szCs w:val="28"/>
          <w:lang w:eastAsia="ru-RU"/>
        </w:rPr>
        <w:t>Доходная часть бюджета Поселения за 201</w:t>
      </w:r>
      <w:r w:rsidR="00F06535">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исполнена в объ</w:t>
      </w:r>
      <w:r w:rsidR="00F06535">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F06535">
        <w:rPr>
          <w:rFonts w:ascii="Times New Roman" w:hAnsi="Times New Roman" w:cs="Times New Roman"/>
          <w:sz w:val="28"/>
          <w:szCs w:val="28"/>
          <w:lang w:eastAsia="ru-RU"/>
        </w:rPr>
        <w:t>336 632,4</w:t>
      </w:r>
      <w:r w:rsidR="003A160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что на</w:t>
      </w:r>
      <w:r w:rsidR="00FD320B">
        <w:rPr>
          <w:rFonts w:ascii="Times New Roman" w:hAnsi="Times New Roman" w:cs="Times New Roman"/>
          <w:sz w:val="28"/>
          <w:szCs w:val="28"/>
          <w:lang w:eastAsia="ru-RU"/>
        </w:rPr>
        <w:t xml:space="preserve"> </w:t>
      </w:r>
      <w:r w:rsidR="00C6059C">
        <w:rPr>
          <w:rFonts w:ascii="Times New Roman" w:hAnsi="Times New Roman" w:cs="Times New Roman"/>
          <w:sz w:val="28"/>
          <w:szCs w:val="28"/>
          <w:lang w:eastAsia="ru-RU"/>
        </w:rPr>
        <w:t>113 980,1</w:t>
      </w:r>
      <w:r w:rsidR="009921CA">
        <w:rPr>
          <w:rFonts w:ascii="Times New Roman" w:hAnsi="Times New Roman" w:cs="Times New Roman"/>
          <w:sz w:val="28"/>
          <w:szCs w:val="28"/>
          <w:lang w:eastAsia="ru-RU"/>
        </w:rPr>
        <w:t xml:space="preserve"> </w:t>
      </w:r>
      <w:r w:rsidR="00DA5280">
        <w:rPr>
          <w:rFonts w:ascii="Times New Roman" w:hAnsi="Times New Roman" w:cs="Times New Roman"/>
          <w:sz w:val="28"/>
          <w:szCs w:val="28"/>
          <w:lang w:eastAsia="ru-RU"/>
        </w:rPr>
        <w:t>тыс</w:t>
      </w:r>
      <w:r>
        <w:rPr>
          <w:rFonts w:ascii="Times New Roman" w:hAnsi="Times New Roman" w:cs="Times New Roman"/>
          <w:sz w:val="28"/>
          <w:szCs w:val="28"/>
          <w:lang w:eastAsia="ru-RU"/>
        </w:rPr>
        <w:t>. рублей</w:t>
      </w:r>
      <w:r w:rsidR="00883211">
        <w:rPr>
          <w:rFonts w:ascii="Times New Roman" w:hAnsi="Times New Roman" w:cs="Times New Roman"/>
          <w:sz w:val="28"/>
          <w:szCs w:val="28"/>
          <w:lang w:eastAsia="ru-RU"/>
        </w:rPr>
        <w:t xml:space="preserve"> или на </w:t>
      </w:r>
      <w:r w:rsidR="00A05B3A">
        <w:rPr>
          <w:rFonts w:ascii="Times New Roman" w:hAnsi="Times New Roman" w:cs="Times New Roman"/>
          <w:sz w:val="28"/>
          <w:szCs w:val="28"/>
          <w:lang w:eastAsia="ru-RU"/>
        </w:rPr>
        <w:t>25,</w:t>
      </w:r>
      <w:r w:rsidR="00C6059C">
        <w:rPr>
          <w:rFonts w:ascii="Times New Roman" w:hAnsi="Times New Roman" w:cs="Times New Roman"/>
          <w:sz w:val="28"/>
          <w:szCs w:val="28"/>
          <w:lang w:eastAsia="ru-RU"/>
        </w:rPr>
        <w:t>3</w:t>
      </w:r>
      <w:r w:rsidR="00A05B3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A05B3A">
        <w:rPr>
          <w:rFonts w:ascii="Times New Roman" w:hAnsi="Times New Roman" w:cs="Times New Roman"/>
          <w:sz w:val="28"/>
          <w:szCs w:val="28"/>
          <w:lang w:eastAsia="ru-RU"/>
        </w:rPr>
        <w:t>меньше</w:t>
      </w:r>
      <w:r w:rsidR="00DA52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доходами 201</w:t>
      </w:r>
      <w:r w:rsidR="00E47209">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года</w:t>
      </w:r>
      <w:r w:rsidR="00883211">
        <w:rPr>
          <w:rFonts w:ascii="Times New Roman" w:hAnsi="Times New Roman" w:cs="Times New Roman"/>
          <w:sz w:val="28"/>
          <w:szCs w:val="28"/>
          <w:lang w:eastAsia="ru-RU"/>
        </w:rPr>
        <w:t xml:space="preserve">, </w:t>
      </w:r>
      <w:r w:rsidR="00883211" w:rsidRPr="00275B2B">
        <w:rPr>
          <w:rFonts w:ascii="Times New Roman" w:hAnsi="Times New Roman" w:cs="Times New Roman"/>
          <w:sz w:val="28"/>
          <w:szCs w:val="28"/>
          <w:lang w:eastAsia="ru-RU"/>
        </w:rPr>
        <w:t xml:space="preserve">и обусловлено </w:t>
      </w:r>
      <w:r w:rsidR="00A05B3A">
        <w:rPr>
          <w:rFonts w:ascii="Times New Roman" w:hAnsi="Times New Roman" w:cs="Times New Roman"/>
          <w:sz w:val="28"/>
          <w:szCs w:val="28"/>
          <w:lang w:eastAsia="ru-RU"/>
        </w:rPr>
        <w:t>снижением</w:t>
      </w:r>
      <w:r w:rsidR="00883211" w:rsidRPr="00275B2B">
        <w:rPr>
          <w:rFonts w:ascii="Times New Roman" w:hAnsi="Times New Roman" w:cs="Times New Roman"/>
          <w:sz w:val="28"/>
          <w:szCs w:val="28"/>
          <w:lang w:eastAsia="ru-RU"/>
        </w:rPr>
        <w:t xml:space="preserve"> </w:t>
      </w:r>
      <w:r w:rsidR="00FD320B" w:rsidRPr="00275B2B">
        <w:rPr>
          <w:rFonts w:ascii="Times New Roman" w:hAnsi="Times New Roman" w:cs="Times New Roman"/>
          <w:sz w:val="28"/>
          <w:szCs w:val="28"/>
          <w:lang w:eastAsia="ru-RU"/>
        </w:rPr>
        <w:t>безвозмездных поступлений от других бюджетов бюджетной системы РФ.</w:t>
      </w:r>
      <w:r w:rsidR="00883211" w:rsidRPr="00883211">
        <w:t xml:space="preserve"> </w:t>
      </w:r>
    </w:p>
    <w:p w:rsidR="00A05B3A" w:rsidRDefault="00602B7E" w:rsidP="00602B7E">
      <w:pPr>
        <w:spacing w:after="0" w:line="240" w:lineRule="auto"/>
        <w:ind w:firstLine="567"/>
        <w:jc w:val="both"/>
        <w:rPr>
          <w:rFonts w:ascii="Times New Roman" w:hAnsi="Times New Roman" w:cs="Times New Roman"/>
          <w:sz w:val="28"/>
          <w:szCs w:val="28"/>
        </w:rPr>
      </w:pPr>
      <w:r w:rsidRPr="001F4722">
        <w:rPr>
          <w:rFonts w:ascii="Times New Roman" w:hAnsi="Times New Roman" w:cs="Times New Roman"/>
          <w:sz w:val="28"/>
          <w:szCs w:val="28"/>
        </w:rPr>
        <w:t xml:space="preserve">Отмечается повышение доли </w:t>
      </w:r>
      <w:r>
        <w:rPr>
          <w:rFonts w:ascii="Times New Roman" w:hAnsi="Times New Roman" w:cs="Times New Roman"/>
          <w:sz w:val="28"/>
          <w:szCs w:val="28"/>
        </w:rPr>
        <w:t>налоговых</w:t>
      </w:r>
      <w:r w:rsidRPr="001F4722">
        <w:rPr>
          <w:rFonts w:ascii="Times New Roman" w:hAnsi="Times New Roman" w:cs="Times New Roman"/>
          <w:sz w:val="28"/>
          <w:szCs w:val="28"/>
        </w:rPr>
        <w:t xml:space="preserve"> поступлений, которая составила </w:t>
      </w:r>
      <w:r w:rsidR="003F1E77">
        <w:rPr>
          <w:rFonts w:ascii="Times New Roman" w:hAnsi="Times New Roman" w:cs="Times New Roman"/>
          <w:sz w:val="28"/>
          <w:szCs w:val="28"/>
        </w:rPr>
        <w:t>51,7</w:t>
      </w:r>
      <w:r w:rsidRPr="001F4722">
        <w:rPr>
          <w:rFonts w:ascii="Times New Roman" w:hAnsi="Times New Roman" w:cs="Times New Roman"/>
          <w:sz w:val="28"/>
          <w:szCs w:val="28"/>
        </w:rPr>
        <w:t xml:space="preserve">% в общей структуре исполнения доходов, что на </w:t>
      </w:r>
      <w:r w:rsidR="003F1E77">
        <w:rPr>
          <w:rFonts w:ascii="Times New Roman" w:hAnsi="Times New Roman" w:cs="Times New Roman"/>
          <w:sz w:val="28"/>
          <w:szCs w:val="28"/>
        </w:rPr>
        <w:t>14,9</w:t>
      </w:r>
      <w:r w:rsidRPr="001F4722">
        <w:rPr>
          <w:rFonts w:ascii="Times New Roman" w:hAnsi="Times New Roman" w:cs="Times New Roman"/>
          <w:sz w:val="28"/>
          <w:szCs w:val="28"/>
        </w:rPr>
        <w:t>% больше объ</w:t>
      </w:r>
      <w:r w:rsidR="003F1E77">
        <w:rPr>
          <w:rFonts w:ascii="Times New Roman" w:hAnsi="Times New Roman" w:cs="Times New Roman"/>
          <w:sz w:val="28"/>
          <w:szCs w:val="28"/>
        </w:rPr>
        <w:t>ё</w:t>
      </w:r>
      <w:r w:rsidRPr="001F4722">
        <w:rPr>
          <w:rFonts w:ascii="Times New Roman" w:hAnsi="Times New Roman" w:cs="Times New Roman"/>
          <w:sz w:val="28"/>
          <w:szCs w:val="28"/>
        </w:rPr>
        <w:t xml:space="preserve">ма </w:t>
      </w:r>
      <w:r>
        <w:rPr>
          <w:rFonts w:ascii="Times New Roman" w:hAnsi="Times New Roman" w:cs="Times New Roman"/>
          <w:sz w:val="28"/>
          <w:szCs w:val="28"/>
        </w:rPr>
        <w:t>налоговых поступлений</w:t>
      </w:r>
      <w:r w:rsidRPr="00A80D4F">
        <w:rPr>
          <w:rFonts w:ascii="Times New Roman" w:hAnsi="Times New Roman" w:cs="Times New Roman"/>
          <w:sz w:val="28"/>
          <w:szCs w:val="28"/>
        </w:rPr>
        <w:t xml:space="preserve"> </w:t>
      </w:r>
      <w:r w:rsidRPr="001F4722">
        <w:rPr>
          <w:rFonts w:ascii="Times New Roman" w:hAnsi="Times New Roman" w:cs="Times New Roman"/>
          <w:sz w:val="28"/>
          <w:szCs w:val="28"/>
        </w:rPr>
        <w:t>в 201</w:t>
      </w:r>
      <w:r w:rsidR="003F1E77">
        <w:rPr>
          <w:rFonts w:ascii="Times New Roman" w:hAnsi="Times New Roman" w:cs="Times New Roman"/>
          <w:sz w:val="28"/>
          <w:szCs w:val="28"/>
        </w:rPr>
        <w:t>8</w:t>
      </w:r>
      <w:r>
        <w:rPr>
          <w:rFonts w:ascii="Times New Roman" w:hAnsi="Times New Roman" w:cs="Times New Roman"/>
          <w:sz w:val="28"/>
          <w:szCs w:val="28"/>
        </w:rPr>
        <w:t xml:space="preserve"> году</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Кроме того, увеличилась</w:t>
      </w:r>
      <w:r w:rsidRPr="001F4722">
        <w:rPr>
          <w:rFonts w:ascii="Times New Roman" w:hAnsi="Times New Roman" w:cs="Times New Roman"/>
          <w:sz w:val="28"/>
          <w:szCs w:val="28"/>
        </w:rPr>
        <w:t xml:space="preserve"> доля неналоговых доходов</w:t>
      </w:r>
      <w:r>
        <w:rPr>
          <w:rFonts w:ascii="Times New Roman" w:hAnsi="Times New Roman" w:cs="Times New Roman"/>
          <w:sz w:val="28"/>
          <w:szCs w:val="28"/>
        </w:rPr>
        <w:t xml:space="preserve"> </w:t>
      </w:r>
      <w:r w:rsidR="00B74B02">
        <w:rPr>
          <w:rFonts w:ascii="Times New Roman" w:hAnsi="Times New Roman" w:cs="Times New Roman"/>
          <w:sz w:val="28"/>
          <w:szCs w:val="28"/>
        </w:rPr>
        <w:t xml:space="preserve">с </w:t>
      </w:r>
      <w:r w:rsidR="003F1E77">
        <w:rPr>
          <w:rFonts w:ascii="Times New Roman" w:hAnsi="Times New Roman" w:cs="Times New Roman"/>
          <w:sz w:val="28"/>
          <w:szCs w:val="28"/>
        </w:rPr>
        <w:t>6,1</w:t>
      </w:r>
      <w:r w:rsidR="00B74B02">
        <w:rPr>
          <w:rFonts w:ascii="Times New Roman" w:hAnsi="Times New Roman" w:cs="Times New Roman"/>
          <w:sz w:val="28"/>
          <w:szCs w:val="28"/>
        </w:rPr>
        <w:t>% в 201</w:t>
      </w:r>
      <w:r w:rsidR="003F1E77">
        <w:rPr>
          <w:rFonts w:ascii="Times New Roman" w:hAnsi="Times New Roman" w:cs="Times New Roman"/>
          <w:sz w:val="28"/>
          <w:szCs w:val="28"/>
        </w:rPr>
        <w:t>8</w:t>
      </w:r>
      <w:r w:rsidR="00B74B02">
        <w:rPr>
          <w:rFonts w:ascii="Times New Roman" w:hAnsi="Times New Roman" w:cs="Times New Roman"/>
          <w:sz w:val="28"/>
          <w:szCs w:val="28"/>
        </w:rPr>
        <w:t xml:space="preserve"> году до </w:t>
      </w:r>
      <w:r w:rsidR="003F1E77">
        <w:rPr>
          <w:rFonts w:ascii="Times New Roman" w:hAnsi="Times New Roman" w:cs="Times New Roman"/>
          <w:sz w:val="28"/>
          <w:szCs w:val="28"/>
        </w:rPr>
        <w:t>17,1</w:t>
      </w:r>
      <w:r w:rsidR="00B74B02">
        <w:rPr>
          <w:rFonts w:ascii="Times New Roman" w:hAnsi="Times New Roman" w:cs="Times New Roman"/>
          <w:sz w:val="28"/>
          <w:szCs w:val="28"/>
        </w:rPr>
        <w:t>% в 201</w:t>
      </w:r>
      <w:r w:rsidR="003F1E77">
        <w:rPr>
          <w:rFonts w:ascii="Times New Roman" w:hAnsi="Times New Roman" w:cs="Times New Roman"/>
          <w:sz w:val="28"/>
          <w:szCs w:val="28"/>
        </w:rPr>
        <w:t>9</w:t>
      </w:r>
      <w:r w:rsidR="00B74B02">
        <w:rPr>
          <w:rFonts w:ascii="Times New Roman" w:hAnsi="Times New Roman" w:cs="Times New Roman"/>
          <w:sz w:val="28"/>
          <w:szCs w:val="28"/>
        </w:rPr>
        <w:t xml:space="preserve"> году в общей структуре доходной части. По</w:t>
      </w:r>
      <w:r>
        <w:rPr>
          <w:rFonts w:ascii="Times New Roman" w:hAnsi="Times New Roman" w:cs="Times New Roman"/>
          <w:sz w:val="28"/>
          <w:szCs w:val="28"/>
        </w:rPr>
        <w:t xml:space="preserve"> безвозмездны</w:t>
      </w:r>
      <w:r w:rsidR="00B74B02">
        <w:rPr>
          <w:rFonts w:ascii="Times New Roman" w:hAnsi="Times New Roman" w:cs="Times New Roman"/>
          <w:sz w:val="28"/>
          <w:szCs w:val="28"/>
        </w:rPr>
        <w:t>м</w:t>
      </w:r>
      <w:r>
        <w:rPr>
          <w:rFonts w:ascii="Times New Roman" w:hAnsi="Times New Roman" w:cs="Times New Roman"/>
          <w:sz w:val="28"/>
          <w:szCs w:val="28"/>
        </w:rPr>
        <w:t xml:space="preserve"> поступлени</w:t>
      </w:r>
      <w:r w:rsidR="00B74B02">
        <w:rPr>
          <w:rFonts w:ascii="Times New Roman" w:hAnsi="Times New Roman" w:cs="Times New Roman"/>
          <w:sz w:val="28"/>
          <w:szCs w:val="28"/>
        </w:rPr>
        <w:t>ям</w:t>
      </w:r>
      <w:r>
        <w:rPr>
          <w:rFonts w:ascii="Times New Roman" w:hAnsi="Times New Roman" w:cs="Times New Roman"/>
          <w:sz w:val="28"/>
          <w:szCs w:val="28"/>
        </w:rPr>
        <w:t xml:space="preserve"> </w:t>
      </w:r>
      <w:r w:rsidRPr="00BF3389">
        <w:rPr>
          <w:rFonts w:ascii="Times New Roman" w:hAnsi="Times New Roman" w:cs="Times New Roman"/>
          <w:sz w:val="28"/>
          <w:szCs w:val="28"/>
        </w:rPr>
        <w:t>от других бюджетов бюджетной системы РФ</w:t>
      </w:r>
      <w:r w:rsidR="00B74B02">
        <w:rPr>
          <w:rFonts w:ascii="Times New Roman" w:hAnsi="Times New Roman" w:cs="Times New Roman"/>
          <w:sz w:val="28"/>
          <w:szCs w:val="28"/>
        </w:rPr>
        <w:t xml:space="preserve"> наблюдается снижение доли в</w:t>
      </w:r>
      <w:r w:rsidRPr="001F4722">
        <w:rPr>
          <w:rFonts w:ascii="Times New Roman" w:hAnsi="Times New Roman" w:cs="Times New Roman"/>
          <w:sz w:val="28"/>
          <w:szCs w:val="28"/>
        </w:rPr>
        <w:t xml:space="preserve"> общей структуре доходов</w:t>
      </w:r>
      <w:r w:rsidR="00B74B02">
        <w:rPr>
          <w:rFonts w:ascii="Times New Roman" w:hAnsi="Times New Roman" w:cs="Times New Roman"/>
          <w:sz w:val="28"/>
          <w:szCs w:val="28"/>
        </w:rPr>
        <w:t xml:space="preserve">: </w:t>
      </w:r>
      <w:r w:rsidRPr="001F4722">
        <w:rPr>
          <w:rFonts w:ascii="Times New Roman" w:hAnsi="Times New Roman" w:cs="Times New Roman"/>
          <w:sz w:val="28"/>
          <w:szCs w:val="28"/>
        </w:rPr>
        <w:t xml:space="preserve"> в 201</w:t>
      </w:r>
      <w:r w:rsidR="003F1E77">
        <w:rPr>
          <w:rFonts w:ascii="Times New Roman" w:hAnsi="Times New Roman" w:cs="Times New Roman"/>
          <w:sz w:val="28"/>
          <w:szCs w:val="28"/>
        </w:rPr>
        <w:t>8</w:t>
      </w:r>
      <w:r w:rsidRPr="001F4722">
        <w:rPr>
          <w:rFonts w:ascii="Times New Roman" w:hAnsi="Times New Roman" w:cs="Times New Roman"/>
          <w:sz w:val="28"/>
          <w:szCs w:val="28"/>
        </w:rPr>
        <w:t xml:space="preserve"> году </w:t>
      </w:r>
      <w:r w:rsidR="00B74B02">
        <w:rPr>
          <w:rFonts w:ascii="Times New Roman" w:hAnsi="Times New Roman" w:cs="Times New Roman"/>
          <w:sz w:val="28"/>
          <w:szCs w:val="28"/>
        </w:rPr>
        <w:t xml:space="preserve">– </w:t>
      </w:r>
      <w:r w:rsidR="003F1E77">
        <w:rPr>
          <w:rFonts w:ascii="Times New Roman" w:hAnsi="Times New Roman" w:cs="Times New Roman"/>
          <w:sz w:val="28"/>
          <w:szCs w:val="28"/>
        </w:rPr>
        <w:t>57,1</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а</w:t>
      </w:r>
      <w:r w:rsidRPr="001F4722">
        <w:rPr>
          <w:rFonts w:ascii="Times New Roman" w:hAnsi="Times New Roman" w:cs="Times New Roman"/>
          <w:sz w:val="28"/>
          <w:szCs w:val="28"/>
        </w:rPr>
        <w:t xml:space="preserve"> в 201</w:t>
      </w:r>
      <w:r w:rsidR="00676AF4">
        <w:rPr>
          <w:rFonts w:ascii="Times New Roman" w:hAnsi="Times New Roman" w:cs="Times New Roman"/>
          <w:sz w:val="28"/>
          <w:szCs w:val="28"/>
        </w:rPr>
        <w:t>9</w:t>
      </w:r>
      <w:r w:rsidRPr="001F4722">
        <w:rPr>
          <w:rFonts w:ascii="Times New Roman" w:hAnsi="Times New Roman" w:cs="Times New Roman"/>
          <w:sz w:val="28"/>
          <w:szCs w:val="28"/>
        </w:rPr>
        <w:t xml:space="preserve"> году – </w:t>
      </w:r>
      <w:r w:rsidR="003F1E77">
        <w:rPr>
          <w:rFonts w:ascii="Times New Roman" w:hAnsi="Times New Roman" w:cs="Times New Roman"/>
          <w:sz w:val="28"/>
          <w:szCs w:val="28"/>
        </w:rPr>
        <w:t>31,1</w:t>
      </w:r>
      <w:r w:rsidRPr="001F4722">
        <w:rPr>
          <w:rFonts w:ascii="Times New Roman" w:hAnsi="Times New Roman" w:cs="Times New Roman"/>
          <w:sz w:val="28"/>
          <w:szCs w:val="28"/>
        </w:rPr>
        <w:t>%</w:t>
      </w:r>
      <w:r w:rsidR="00B74B02">
        <w:rPr>
          <w:rFonts w:ascii="Times New Roman" w:hAnsi="Times New Roman" w:cs="Times New Roman"/>
          <w:sz w:val="28"/>
          <w:szCs w:val="28"/>
        </w:rPr>
        <w:t>.</w:t>
      </w:r>
    </w:p>
    <w:p w:rsidR="00F47C34" w:rsidRDefault="00F47C34" w:rsidP="009A4B2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Собственные доходы бюджета Поселения исполнены в объ</w:t>
      </w:r>
      <w:r w:rsidR="00E50ED2">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E80B7D">
        <w:rPr>
          <w:rFonts w:ascii="Times New Roman" w:hAnsi="Times New Roman" w:cs="Times New Roman"/>
          <w:sz w:val="28"/>
          <w:szCs w:val="28"/>
          <w:lang w:eastAsia="ru-RU"/>
        </w:rPr>
        <w:t>335 473,7</w:t>
      </w:r>
      <w:r w:rsidR="00FD320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что на </w:t>
      </w:r>
      <w:r w:rsidR="00E80B7D">
        <w:rPr>
          <w:rFonts w:ascii="Times New Roman" w:hAnsi="Times New Roman" w:cs="Times New Roman"/>
          <w:sz w:val="28"/>
          <w:szCs w:val="28"/>
          <w:lang w:eastAsia="ru-RU"/>
        </w:rPr>
        <w:t>113 989,8</w:t>
      </w:r>
      <w:r w:rsidR="00921DA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w:t>
      </w:r>
      <w:r w:rsidR="006E491C">
        <w:rPr>
          <w:rFonts w:ascii="Times New Roman" w:hAnsi="Times New Roman" w:cs="Times New Roman"/>
          <w:sz w:val="28"/>
          <w:szCs w:val="28"/>
          <w:lang w:eastAsia="ru-RU"/>
        </w:rPr>
        <w:t>меньше</w:t>
      </w:r>
      <w:r>
        <w:rPr>
          <w:rFonts w:ascii="Times New Roman" w:hAnsi="Times New Roman" w:cs="Times New Roman"/>
          <w:sz w:val="28"/>
          <w:szCs w:val="28"/>
          <w:lang w:eastAsia="ru-RU"/>
        </w:rPr>
        <w:t>, чем в 201</w:t>
      </w:r>
      <w:r w:rsidR="00E80B7D">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w:t>
      </w:r>
      <w:r w:rsidR="00FD320B">
        <w:rPr>
          <w:rFonts w:ascii="Times New Roman" w:hAnsi="Times New Roman" w:cs="Times New Roman"/>
          <w:sz w:val="28"/>
          <w:szCs w:val="28"/>
          <w:lang w:eastAsia="ru-RU"/>
        </w:rPr>
        <w:t xml:space="preserve"> </w:t>
      </w:r>
      <w:r w:rsidR="006E491C">
        <w:rPr>
          <w:rFonts w:ascii="Times New Roman" w:hAnsi="Times New Roman" w:cs="Times New Roman"/>
          <w:sz w:val="28"/>
          <w:szCs w:val="28"/>
          <w:lang w:eastAsia="ru-RU"/>
        </w:rPr>
        <w:t>и</w:t>
      </w:r>
      <w:r w:rsidR="00FD320B">
        <w:rPr>
          <w:rFonts w:ascii="Times New Roman" w:hAnsi="Times New Roman" w:cs="Times New Roman"/>
          <w:sz w:val="28"/>
          <w:szCs w:val="28"/>
          <w:lang w:eastAsia="ru-RU"/>
        </w:rPr>
        <w:t xml:space="preserve"> на </w:t>
      </w:r>
      <w:r w:rsidR="00E80B7D">
        <w:rPr>
          <w:rFonts w:ascii="Times New Roman" w:hAnsi="Times New Roman" w:cs="Times New Roman"/>
          <w:sz w:val="28"/>
          <w:szCs w:val="28"/>
          <w:lang w:eastAsia="ru-RU"/>
        </w:rPr>
        <w:t>1 897,8</w:t>
      </w:r>
      <w:r w:rsidR="00FD320B">
        <w:rPr>
          <w:rFonts w:ascii="Times New Roman" w:hAnsi="Times New Roman" w:cs="Times New Roman"/>
          <w:sz w:val="28"/>
          <w:szCs w:val="28"/>
          <w:lang w:eastAsia="ru-RU"/>
        </w:rPr>
        <w:t xml:space="preserve"> тыс. рублей меньше уточн</w:t>
      </w:r>
      <w:r w:rsidR="00F67702">
        <w:rPr>
          <w:rFonts w:ascii="Times New Roman" w:hAnsi="Times New Roman" w:cs="Times New Roman"/>
          <w:sz w:val="28"/>
          <w:szCs w:val="28"/>
          <w:lang w:eastAsia="ru-RU"/>
        </w:rPr>
        <w:t>ё</w:t>
      </w:r>
      <w:r w:rsidR="00FD320B">
        <w:rPr>
          <w:rFonts w:ascii="Times New Roman" w:hAnsi="Times New Roman" w:cs="Times New Roman"/>
          <w:sz w:val="28"/>
          <w:szCs w:val="28"/>
          <w:lang w:eastAsia="ru-RU"/>
        </w:rPr>
        <w:t>нного плана.</w:t>
      </w:r>
    </w:p>
    <w:tbl>
      <w:tblPr>
        <w:tblpPr w:leftFromText="180" w:rightFromText="180" w:vertAnchor="text" w:tblpX="-3281" w:tblpY="-14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6C28FE" w:rsidRPr="00394BB6" w:rsidTr="00FD4FDB">
        <w:trPr>
          <w:trHeight w:val="165"/>
        </w:trPr>
        <w:tc>
          <w:tcPr>
            <w:tcW w:w="324" w:type="dxa"/>
          </w:tcPr>
          <w:p w:rsidR="006C28FE" w:rsidRDefault="006C28FE" w:rsidP="00FD4FDB">
            <w:pPr>
              <w:spacing w:after="0" w:line="240" w:lineRule="auto"/>
              <w:jc w:val="both"/>
              <w:rPr>
                <w:rFonts w:ascii="Times New Roman" w:hAnsi="Times New Roman" w:cs="Times New Roman"/>
                <w:sz w:val="28"/>
                <w:szCs w:val="28"/>
                <w:lang w:eastAsia="ru-RU"/>
              </w:rPr>
            </w:pPr>
          </w:p>
        </w:tc>
      </w:tr>
    </w:tbl>
    <w:p w:rsidR="00B8117B" w:rsidRDefault="00537A9C" w:rsidP="00B8117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показывает, что основными источниками собственных доходов (без уч</w:t>
      </w:r>
      <w:r w:rsidR="00E80B7D">
        <w:rPr>
          <w:rFonts w:ascii="Times New Roman" w:hAnsi="Times New Roman" w:cs="Times New Roman"/>
          <w:sz w:val="28"/>
          <w:szCs w:val="28"/>
          <w:lang w:eastAsia="ru-RU"/>
        </w:rPr>
        <w:t>ё</w:t>
      </w:r>
      <w:r>
        <w:rPr>
          <w:rFonts w:ascii="Times New Roman" w:hAnsi="Times New Roman" w:cs="Times New Roman"/>
          <w:sz w:val="28"/>
          <w:szCs w:val="28"/>
          <w:lang w:eastAsia="ru-RU"/>
        </w:rPr>
        <w:t>та безвозмездных поступлений) в бюджете Поселения</w:t>
      </w:r>
      <w:r w:rsidR="00825C7C">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также как и в 201</w:t>
      </w:r>
      <w:r w:rsidR="00E80B7D">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w:t>
      </w:r>
      <w:r w:rsidR="00825C7C">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явля</w:t>
      </w:r>
      <w:r w:rsidR="0090721F">
        <w:rPr>
          <w:rFonts w:ascii="Times New Roman" w:hAnsi="Times New Roman" w:cs="Times New Roman"/>
          <w:sz w:val="28"/>
          <w:szCs w:val="28"/>
          <w:lang w:eastAsia="ru-RU"/>
        </w:rPr>
        <w:t>ю</w:t>
      </w:r>
      <w:r>
        <w:rPr>
          <w:rFonts w:ascii="Times New Roman" w:hAnsi="Times New Roman" w:cs="Times New Roman"/>
          <w:sz w:val="28"/>
          <w:szCs w:val="28"/>
          <w:lang w:eastAsia="ru-RU"/>
        </w:rPr>
        <w:t xml:space="preserve">тся земельный налог и налог на доходы физических лиц. </w:t>
      </w:r>
    </w:p>
    <w:p w:rsidR="00B8117B" w:rsidRDefault="0090721F" w:rsidP="00B8117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стоимостном выражении поступление земельного налога сложилось в </w:t>
      </w:r>
      <w:r w:rsidR="00537A9C">
        <w:rPr>
          <w:rFonts w:ascii="Times New Roman" w:hAnsi="Times New Roman" w:cs="Times New Roman"/>
          <w:sz w:val="28"/>
          <w:szCs w:val="28"/>
          <w:lang w:eastAsia="ru-RU"/>
        </w:rPr>
        <w:t xml:space="preserve">сумме </w:t>
      </w:r>
      <w:r w:rsidR="00E80B7D">
        <w:rPr>
          <w:rFonts w:ascii="Times New Roman" w:hAnsi="Times New Roman" w:cs="Times New Roman"/>
          <w:sz w:val="28"/>
          <w:szCs w:val="28"/>
          <w:lang w:eastAsia="ru-RU"/>
        </w:rPr>
        <w:t>99 189,7</w:t>
      </w:r>
      <w:r w:rsidR="00537A9C">
        <w:rPr>
          <w:rFonts w:ascii="Times New Roman" w:hAnsi="Times New Roman" w:cs="Times New Roman"/>
          <w:sz w:val="28"/>
          <w:szCs w:val="28"/>
          <w:lang w:eastAsia="ru-RU"/>
        </w:rPr>
        <w:t xml:space="preserve"> тыс. рублей</w:t>
      </w:r>
      <w:r>
        <w:rPr>
          <w:rFonts w:ascii="Times New Roman" w:hAnsi="Times New Roman" w:cs="Times New Roman"/>
          <w:sz w:val="28"/>
          <w:szCs w:val="28"/>
          <w:lang w:eastAsia="ru-RU"/>
        </w:rPr>
        <w:t xml:space="preserve">, что </w:t>
      </w:r>
      <w:r w:rsidR="00E80B7D">
        <w:rPr>
          <w:rFonts w:ascii="Times New Roman" w:hAnsi="Times New Roman" w:cs="Times New Roman"/>
          <w:sz w:val="28"/>
          <w:szCs w:val="28"/>
          <w:lang w:eastAsia="ru-RU"/>
        </w:rPr>
        <w:t xml:space="preserve">на 280,5 тыс. рублей выше </w:t>
      </w:r>
      <w:r w:rsidR="002F26D9">
        <w:rPr>
          <w:rFonts w:ascii="Times New Roman" w:hAnsi="Times New Roman" w:cs="Times New Roman"/>
          <w:sz w:val="28"/>
          <w:szCs w:val="28"/>
          <w:lang w:eastAsia="ru-RU"/>
        </w:rPr>
        <w:t>исполнения 201</w:t>
      </w:r>
      <w:r w:rsidR="00E80B7D">
        <w:rPr>
          <w:rFonts w:ascii="Times New Roman" w:hAnsi="Times New Roman" w:cs="Times New Roman"/>
          <w:sz w:val="28"/>
          <w:szCs w:val="28"/>
          <w:lang w:eastAsia="ru-RU"/>
        </w:rPr>
        <w:t>8</w:t>
      </w:r>
      <w:r w:rsidR="002F26D9">
        <w:rPr>
          <w:rFonts w:ascii="Times New Roman" w:hAnsi="Times New Roman" w:cs="Times New Roman"/>
          <w:sz w:val="28"/>
          <w:szCs w:val="28"/>
          <w:lang w:eastAsia="ru-RU"/>
        </w:rPr>
        <w:t xml:space="preserve"> года</w:t>
      </w:r>
      <w:r w:rsidR="00B8117B">
        <w:rPr>
          <w:rFonts w:ascii="Times New Roman" w:hAnsi="Times New Roman" w:cs="Times New Roman"/>
          <w:sz w:val="28"/>
          <w:szCs w:val="28"/>
          <w:lang w:eastAsia="ru-RU"/>
        </w:rPr>
        <w:t>.</w:t>
      </w:r>
      <w:r w:rsidR="00114321">
        <w:rPr>
          <w:rFonts w:ascii="Times New Roman" w:hAnsi="Times New Roman" w:cs="Times New Roman"/>
          <w:sz w:val="28"/>
          <w:szCs w:val="28"/>
          <w:lang w:eastAsia="ru-RU"/>
        </w:rPr>
        <w:t xml:space="preserve"> Уровень исполнения к уточн</w:t>
      </w:r>
      <w:r w:rsidR="00575CC1">
        <w:rPr>
          <w:rFonts w:ascii="Times New Roman" w:hAnsi="Times New Roman" w:cs="Times New Roman"/>
          <w:sz w:val="28"/>
          <w:szCs w:val="28"/>
          <w:lang w:eastAsia="ru-RU"/>
        </w:rPr>
        <w:t>ё</w:t>
      </w:r>
      <w:r w:rsidR="00114321">
        <w:rPr>
          <w:rFonts w:ascii="Times New Roman" w:hAnsi="Times New Roman" w:cs="Times New Roman"/>
          <w:sz w:val="28"/>
          <w:szCs w:val="28"/>
          <w:lang w:eastAsia="ru-RU"/>
        </w:rPr>
        <w:t xml:space="preserve">нным бюджетным данным составил </w:t>
      </w:r>
      <w:r w:rsidR="00E80B7D">
        <w:rPr>
          <w:rFonts w:ascii="Times New Roman" w:hAnsi="Times New Roman" w:cs="Times New Roman"/>
          <w:sz w:val="28"/>
          <w:szCs w:val="28"/>
          <w:lang w:eastAsia="ru-RU"/>
        </w:rPr>
        <w:t>98,1</w:t>
      </w:r>
      <w:r w:rsidR="00114321">
        <w:rPr>
          <w:rFonts w:ascii="Times New Roman" w:hAnsi="Times New Roman" w:cs="Times New Roman"/>
          <w:sz w:val="28"/>
          <w:szCs w:val="28"/>
          <w:lang w:eastAsia="ru-RU"/>
        </w:rPr>
        <w:t>%.</w:t>
      </w:r>
    </w:p>
    <w:p w:rsidR="00A0340F" w:rsidRDefault="005C0128" w:rsidP="002222F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Поступление </w:t>
      </w:r>
      <w:r w:rsidR="00A0340F">
        <w:rPr>
          <w:rFonts w:ascii="Times New Roman" w:hAnsi="Times New Roman" w:cs="Times New Roman"/>
          <w:sz w:val="28"/>
          <w:szCs w:val="28"/>
          <w:lang w:eastAsia="ru-RU"/>
        </w:rPr>
        <w:t>налог</w:t>
      </w:r>
      <w:r>
        <w:rPr>
          <w:rFonts w:ascii="Times New Roman" w:hAnsi="Times New Roman" w:cs="Times New Roman"/>
          <w:sz w:val="28"/>
          <w:szCs w:val="28"/>
          <w:lang w:eastAsia="ru-RU"/>
        </w:rPr>
        <w:t>а</w:t>
      </w:r>
      <w:r w:rsidR="00A0340F">
        <w:rPr>
          <w:rFonts w:ascii="Times New Roman" w:hAnsi="Times New Roman" w:cs="Times New Roman"/>
          <w:sz w:val="28"/>
          <w:szCs w:val="28"/>
          <w:lang w:eastAsia="ru-RU"/>
        </w:rPr>
        <w:t xml:space="preserve"> на доходы физических лиц </w:t>
      </w:r>
      <w:r w:rsidR="0090721F">
        <w:rPr>
          <w:rFonts w:ascii="Times New Roman" w:hAnsi="Times New Roman" w:cs="Times New Roman"/>
          <w:sz w:val="28"/>
          <w:szCs w:val="28"/>
          <w:lang w:eastAsia="ru-RU"/>
        </w:rPr>
        <w:t>составило</w:t>
      </w:r>
      <w:r>
        <w:rPr>
          <w:rFonts w:ascii="Times New Roman" w:hAnsi="Times New Roman" w:cs="Times New Roman"/>
          <w:sz w:val="28"/>
          <w:szCs w:val="28"/>
          <w:lang w:eastAsia="ru-RU"/>
        </w:rPr>
        <w:t xml:space="preserve"> </w:t>
      </w:r>
      <w:r w:rsidR="00183F77">
        <w:rPr>
          <w:rFonts w:ascii="Times New Roman" w:hAnsi="Times New Roman" w:cs="Times New Roman"/>
          <w:sz w:val="28"/>
          <w:szCs w:val="28"/>
          <w:lang w:eastAsia="ru-RU"/>
        </w:rPr>
        <w:t>51 277,8</w:t>
      </w:r>
      <w:r w:rsidR="00B8117B">
        <w:rPr>
          <w:rFonts w:ascii="Times New Roman" w:hAnsi="Times New Roman" w:cs="Times New Roman"/>
          <w:sz w:val="28"/>
          <w:szCs w:val="28"/>
          <w:lang w:eastAsia="ru-RU"/>
        </w:rPr>
        <w:t xml:space="preserve"> </w:t>
      </w:r>
      <w:r w:rsidR="00A0340F">
        <w:rPr>
          <w:rFonts w:ascii="Times New Roman" w:hAnsi="Times New Roman" w:cs="Times New Roman"/>
          <w:sz w:val="28"/>
          <w:szCs w:val="28"/>
          <w:lang w:eastAsia="ru-RU"/>
        </w:rPr>
        <w:t>тыс. рублей</w:t>
      </w:r>
      <w:r>
        <w:rPr>
          <w:rFonts w:ascii="Times New Roman" w:hAnsi="Times New Roman" w:cs="Times New Roman"/>
          <w:sz w:val="28"/>
          <w:szCs w:val="28"/>
          <w:lang w:eastAsia="ru-RU"/>
        </w:rPr>
        <w:t xml:space="preserve">, </w:t>
      </w:r>
      <w:r w:rsidR="002222F7">
        <w:rPr>
          <w:rFonts w:ascii="Times New Roman" w:hAnsi="Times New Roman" w:cs="Times New Roman"/>
          <w:sz w:val="28"/>
          <w:szCs w:val="28"/>
          <w:lang w:eastAsia="ru-RU"/>
        </w:rPr>
        <w:t>это</w:t>
      </w:r>
      <w:r>
        <w:rPr>
          <w:rFonts w:ascii="Times New Roman" w:hAnsi="Times New Roman" w:cs="Times New Roman"/>
          <w:sz w:val="28"/>
          <w:szCs w:val="28"/>
          <w:lang w:eastAsia="ru-RU"/>
        </w:rPr>
        <w:t xml:space="preserve"> на </w:t>
      </w:r>
      <w:r w:rsidR="00183F77">
        <w:rPr>
          <w:rFonts w:ascii="Times New Roman" w:hAnsi="Times New Roman" w:cs="Times New Roman"/>
          <w:sz w:val="28"/>
          <w:szCs w:val="28"/>
          <w:lang w:eastAsia="ru-RU"/>
        </w:rPr>
        <w:t>3 039,1</w:t>
      </w:r>
      <w:r w:rsidR="00B8117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больше, чем в 201</w:t>
      </w:r>
      <w:r w:rsidR="00183F77">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w:t>
      </w:r>
      <w:r w:rsidR="00A0340F">
        <w:rPr>
          <w:rFonts w:ascii="Times New Roman" w:hAnsi="Times New Roman" w:cs="Times New Roman"/>
          <w:sz w:val="28"/>
          <w:szCs w:val="28"/>
          <w:lang w:eastAsia="ru-RU"/>
        </w:rPr>
        <w:t>. Исполнение по итогам 201</w:t>
      </w:r>
      <w:r w:rsidR="00183F77">
        <w:rPr>
          <w:rFonts w:ascii="Times New Roman" w:hAnsi="Times New Roman" w:cs="Times New Roman"/>
          <w:sz w:val="28"/>
          <w:szCs w:val="28"/>
          <w:lang w:eastAsia="ru-RU"/>
        </w:rPr>
        <w:t>9</w:t>
      </w:r>
      <w:r w:rsidR="00A0340F">
        <w:rPr>
          <w:rFonts w:ascii="Times New Roman" w:hAnsi="Times New Roman" w:cs="Times New Roman"/>
          <w:sz w:val="28"/>
          <w:szCs w:val="28"/>
          <w:lang w:eastAsia="ru-RU"/>
        </w:rPr>
        <w:t xml:space="preserve"> года</w:t>
      </w:r>
      <w:r w:rsidR="00634C3B">
        <w:rPr>
          <w:rFonts w:ascii="Times New Roman" w:hAnsi="Times New Roman" w:cs="Times New Roman"/>
          <w:sz w:val="28"/>
          <w:szCs w:val="28"/>
          <w:lang w:eastAsia="ru-RU"/>
        </w:rPr>
        <w:t xml:space="preserve"> </w:t>
      </w:r>
      <w:r w:rsidR="00114321">
        <w:rPr>
          <w:rFonts w:ascii="Times New Roman" w:hAnsi="Times New Roman" w:cs="Times New Roman"/>
          <w:sz w:val="28"/>
          <w:szCs w:val="28"/>
          <w:lang w:eastAsia="ru-RU"/>
        </w:rPr>
        <w:t>–</w:t>
      </w:r>
      <w:r w:rsidR="00A0340F">
        <w:rPr>
          <w:rFonts w:ascii="Times New Roman" w:hAnsi="Times New Roman" w:cs="Times New Roman"/>
          <w:sz w:val="28"/>
          <w:szCs w:val="28"/>
          <w:lang w:eastAsia="ru-RU"/>
        </w:rPr>
        <w:t xml:space="preserve"> </w:t>
      </w:r>
      <w:r w:rsidR="00183F77">
        <w:rPr>
          <w:rFonts w:ascii="Times New Roman" w:hAnsi="Times New Roman" w:cs="Times New Roman"/>
          <w:sz w:val="28"/>
          <w:szCs w:val="28"/>
          <w:lang w:eastAsia="ru-RU"/>
        </w:rPr>
        <w:t>100,5</w:t>
      </w:r>
      <w:r w:rsidR="00A0340F">
        <w:rPr>
          <w:rFonts w:ascii="Times New Roman" w:hAnsi="Times New Roman" w:cs="Times New Roman"/>
          <w:sz w:val="28"/>
          <w:szCs w:val="28"/>
          <w:lang w:eastAsia="ru-RU"/>
        </w:rPr>
        <w:t xml:space="preserve">%, </w:t>
      </w:r>
      <w:r w:rsidR="00634C3B">
        <w:rPr>
          <w:rFonts w:ascii="Times New Roman" w:hAnsi="Times New Roman" w:cs="Times New Roman"/>
          <w:sz w:val="28"/>
          <w:szCs w:val="28"/>
          <w:lang w:eastAsia="ru-RU"/>
        </w:rPr>
        <w:t xml:space="preserve">а </w:t>
      </w:r>
      <w:r w:rsidR="00A0340F">
        <w:rPr>
          <w:rFonts w:ascii="Times New Roman" w:hAnsi="Times New Roman" w:cs="Times New Roman"/>
          <w:sz w:val="28"/>
          <w:szCs w:val="28"/>
          <w:lang w:eastAsia="ru-RU"/>
        </w:rPr>
        <w:t xml:space="preserve">к </w:t>
      </w:r>
      <w:r w:rsidR="0024160F">
        <w:rPr>
          <w:rFonts w:ascii="Times New Roman" w:hAnsi="Times New Roman" w:cs="Times New Roman"/>
          <w:sz w:val="28"/>
          <w:szCs w:val="28"/>
          <w:lang w:eastAsia="ru-RU"/>
        </w:rPr>
        <w:t xml:space="preserve">факту </w:t>
      </w:r>
      <w:r w:rsidR="00A0340F">
        <w:rPr>
          <w:rFonts w:ascii="Times New Roman" w:hAnsi="Times New Roman" w:cs="Times New Roman"/>
          <w:sz w:val="28"/>
          <w:szCs w:val="28"/>
          <w:lang w:eastAsia="ru-RU"/>
        </w:rPr>
        <w:t>201</w:t>
      </w:r>
      <w:r w:rsidR="00183F77">
        <w:rPr>
          <w:rFonts w:ascii="Times New Roman" w:hAnsi="Times New Roman" w:cs="Times New Roman"/>
          <w:sz w:val="28"/>
          <w:szCs w:val="28"/>
          <w:lang w:eastAsia="ru-RU"/>
        </w:rPr>
        <w:t>8</w:t>
      </w:r>
      <w:r w:rsidR="00A0340F">
        <w:rPr>
          <w:rFonts w:ascii="Times New Roman" w:hAnsi="Times New Roman" w:cs="Times New Roman"/>
          <w:sz w:val="28"/>
          <w:szCs w:val="28"/>
          <w:lang w:eastAsia="ru-RU"/>
        </w:rPr>
        <w:t xml:space="preserve"> года –</w:t>
      </w:r>
      <w:r w:rsidR="00183F77">
        <w:rPr>
          <w:rFonts w:ascii="Times New Roman" w:hAnsi="Times New Roman" w:cs="Times New Roman"/>
          <w:sz w:val="28"/>
          <w:szCs w:val="28"/>
          <w:lang w:eastAsia="ru-RU"/>
        </w:rPr>
        <w:t>106,3</w:t>
      </w:r>
      <w:r w:rsidR="00A0340F">
        <w:rPr>
          <w:rFonts w:ascii="Times New Roman" w:hAnsi="Times New Roman" w:cs="Times New Roman"/>
          <w:sz w:val="28"/>
          <w:szCs w:val="28"/>
          <w:lang w:eastAsia="ru-RU"/>
        </w:rPr>
        <w:t>%</w:t>
      </w:r>
      <w:r w:rsidR="00F701AC">
        <w:rPr>
          <w:rFonts w:ascii="Times New Roman" w:hAnsi="Times New Roman" w:cs="Times New Roman"/>
          <w:sz w:val="28"/>
          <w:szCs w:val="28"/>
          <w:lang w:eastAsia="ru-RU"/>
        </w:rPr>
        <w:t>.</w:t>
      </w:r>
      <w:r w:rsidR="002222F7">
        <w:rPr>
          <w:rFonts w:ascii="Times New Roman" w:hAnsi="Times New Roman" w:cs="Times New Roman"/>
          <w:sz w:val="28"/>
          <w:szCs w:val="28"/>
          <w:lang w:eastAsia="ru-RU"/>
        </w:rPr>
        <w:t xml:space="preserve"> Также по сравнению с исполнением 201</w:t>
      </w:r>
      <w:r w:rsidR="00804A1E">
        <w:rPr>
          <w:rFonts w:ascii="Times New Roman" w:hAnsi="Times New Roman" w:cs="Times New Roman"/>
          <w:sz w:val="28"/>
          <w:szCs w:val="28"/>
          <w:lang w:eastAsia="ru-RU"/>
        </w:rPr>
        <w:t>8</w:t>
      </w:r>
      <w:r w:rsidR="002222F7">
        <w:rPr>
          <w:rFonts w:ascii="Times New Roman" w:hAnsi="Times New Roman" w:cs="Times New Roman"/>
          <w:sz w:val="28"/>
          <w:szCs w:val="28"/>
          <w:lang w:eastAsia="ru-RU"/>
        </w:rPr>
        <w:t xml:space="preserve"> года увеличились налоговые поступления в части налога на имущество физических лиц на </w:t>
      </w:r>
      <w:r w:rsidR="00804A1E">
        <w:rPr>
          <w:rFonts w:ascii="Times New Roman" w:hAnsi="Times New Roman" w:cs="Times New Roman"/>
          <w:sz w:val="28"/>
          <w:szCs w:val="28"/>
          <w:lang w:eastAsia="ru-RU"/>
        </w:rPr>
        <w:t>2 671,1</w:t>
      </w:r>
      <w:r w:rsidR="002222F7">
        <w:rPr>
          <w:rFonts w:ascii="Times New Roman" w:hAnsi="Times New Roman" w:cs="Times New Roman"/>
          <w:sz w:val="28"/>
          <w:szCs w:val="28"/>
          <w:lang w:eastAsia="ru-RU"/>
        </w:rPr>
        <w:t xml:space="preserve"> тыс. рублей и составили </w:t>
      </w:r>
      <w:r w:rsidR="002B0F0E">
        <w:rPr>
          <w:rFonts w:ascii="Times New Roman" w:hAnsi="Times New Roman" w:cs="Times New Roman"/>
          <w:sz w:val="28"/>
          <w:szCs w:val="28"/>
          <w:lang w:eastAsia="ru-RU"/>
        </w:rPr>
        <w:t>14 885,0</w:t>
      </w:r>
      <w:r w:rsidR="002222F7">
        <w:rPr>
          <w:rFonts w:ascii="Times New Roman" w:hAnsi="Times New Roman" w:cs="Times New Roman"/>
          <w:sz w:val="28"/>
          <w:szCs w:val="28"/>
          <w:lang w:eastAsia="ru-RU"/>
        </w:rPr>
        <w:t xml:space="preserve"> тыс. рублей (</w:t>
      </w:r>
      <w:r w:rsidR="002B0F0E">
        <w:rPr>
          <w:rFonts w:ascii="Times New Roman" w:hAnsi="Times New Roman" w:cs="Times New Roman"/>
          <w:sz w:val="28"/>
          <w:szCs w:val="28"/>
          <w:lang w:eastAsia="ru-RU"/>
        </w:rPr>
        <w:t>121,9</w:t>
      </w:r>
      <w:r w:rsidR="002222F7">
        <w:rPr>
          <w:rFonts w:ascii="Times New Roman" w:hAnsi="Times New Roman" w:cs="Times New Roman"/>
          <w:sz w:val="28"/>
          <w:szCs w:val="28"/>
          <w:lang w:eastAsia="ru-RU"/>
        </w:rPr>
        <w:t>%).</w:t>
      </w:r>
    </w:p>
    <w:p w:rsidR="006C28FE" w:rsidRDefault="000A402E" w:rsidP="008723A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Общий у</w:t>
      </w:r>
      <w:r w:rsidR="002222F7">
        <w:rPr>
          <w:rFonts w:ascii="Times New Roman" w:hAnsi="Times New Roman" w:cs="Times New Roman"/>
          <w:sz w:val="28"/>
          <w:szCs w:val="28"/>
          <w:lang w:eastAsia="ru-RU"/>
        </w:rPr>
        <w:t xml:space="preserve">ровень </w:t>
      </w:r>
      <w:r w:rsidR="008723A6">
        <w:rPr>
          <w:rFonts w:ascii="Times New Roman" w:hAnsi="Times New Roman" w:cs="Times New Roman"/>
          <w:sz w:val="28"/>
          <w:szCs w:val="28"/>
          <w:lang w:eastAsia="ru-RU"/>
        </w:rPr>
        <w:t xml:space="preserve">исполнения </w:t>
      </w:r>
      <w:r w:rsidR="0071674B">
        <w:rPr>
          <w:rFonts w:ascii="Times New Roman" w:hAnsi="Times New Roman" w:cs="Times New Roman"/>
          <w:sz w:val="28"/>
          <w:szCs w:val="28"/>
          <w:lang w:eastAsia="ru-RU"/>
        </w:rPr>
        <w:t>в 201</w:t>
      </w:r>
      <w:r w:rsidR="003E0C78">
        <w:rPr>
          <w:rFonts w:ascii="Times New Roman" w:hAnsi="Times New Roman" w:cs="Times New Roman"/>
          <w:sz w:val="28"/>
          <w:szCs w:val="28"/>
          <w:lang w:eastAsia="ru-RU"/>
        </w:rPr>
        <w:t>9</w:t>
      </w:r>
      <w:r w:rsidR="0071674B">
        <w:rPr>
          <w:rFonts w:ascii="Times New Roman" w:hAnsi="Times New Roman" w:cs="Times New Roman"/>
          <w:sz w:val="28"/>
          <w:szCs w:val="28"/>
          <w:lang w:eastAsia="ru-RU"/>
        </w:rPr>
        <w:t xml:space="preserve"> году </w:t>
      </w:r>
      <w:r w:rsidR="002222F7">
        <w:rPr>
          <w:rFonts w:ascii="Times New Roman" w:hAnsi="Times New Roman" w:cs="Times New Roman"/>
          <w:sz w:val="28"/>
          <w:szCs w:val="28"/>
          <w:lang w:eastAsia="ru-RU"/>
        </w:rPr>
        <w:t>неналоговых д</w:t>
      </w:r>
      <w:r w:rsidR="006C28FE">
        <w:rPr>
          <w:rFonts w:ascii="Times New Roman" w:hAnsi="Times New Roman" w:cs="Times New Roman"/>
          <w:sz w:val="28"/>
          <w:szCs w:val="28"/>
          <w:lang w:eastAsia="ru-RU"/>
        </w:rPr>
        <w:t>оход</w:t>
      </w:r>
      <w:r w:rsidR="002222F7">
        <w:rPr>
          <w:rFonts w:ascii="Times New Roman" w:hAnsi="Times New Roman" w:cs="Times New Roman"/>
          <w:sz w:val="28"/>
          <w:szCs w:val="28"/>
          <w:lang w:eastAsia="ru-RU"/>
        </w:rPr>
        <w:t>ов</w:t>
      </w:r>
      <w:r>
        <w:rPr>
          <w:rFonts w:ascii="Times New Roman" w:hAnsi="Times New Roman" w:cs="Times New Roman"/>
          <w:sz w:val="28"/>
          <w:szCs w:val="28"/>
          <w:lang w:eastAsia="ru-RU"/>
        </w:rPr>
        <w:t xml:space="preserve"> </w:t>
      </w:r>
      <w:r w:rsidR="003E0C78">
        <w:rPr>
          <w:rFonts w:ascii="Times New Roman" w:hAnsi="Times New Roman" w:cs="Times New Roman"/>
          <w:sz w:val="28"/>
          <w:szCs w:val="28"/>
          <w:lang w:eastAsia="ru-RU"/>
        </w:rPr>
        <w:t>также вырос</w:t>
      </w:r>
      <w:r w:rsidR="00B27B4D" w:rsidRPr="00B27B4D">
        <w:rPr>
          <w:rFonts w:ascii="Times New Roman" w:hAnsi="Times New Roman" w:cs="Times New Roman"/>
          <w:sz w:val="28"/>
          <w:szCs w:val="28"/>
          <w:lang w:eastAsia="ru-RU"/>
        </w:rPr>
        <w:t xml:space="preserve"> </w:t>
      </w:r>
      <w:r w:rsidR="00B27B4D">
        <w:rPr>
          <w:rFonts w:ascii="Times New Roman" w:hAnsi="Times New Roman" w:cs="Times New Roman"/>
          <w:sz w:val="28"/>
          <w:szCs w:val="28"/>
          <w:lang w:eastAsia="ru-RU"/>
        </w:rPr>
        <w:t>по сравнению с 201</w:t>
      </w:r>
      <w:r w:rsidR="003E0C78">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годом</w:t>
      </w:r>
      <w:r w:rsidR="00B20230">
        <w:rPr>
          <w:rFonts w:ascii="Times New Roman" w:hAnsi="Times New Roman" w:cs="Times New Roman"/>
          <w:sz w:val="28"/>
          <w:szCs w:val="28"/>
          <w:lang w:eastAsia="ru-RU"/>
        </w:rPr>
        <w:t xml:space="preserve"> за сч</w:t>
      </w:r>
      <w:r w:rsidR="00D72EF9">
        <w:rPr>
          <w:rFonts w:ascii="Times New Roman" w:hAnsi="Times New Roman" w:cs="Times New Roman"/>
          <w:sz w:val="28"/>
          <w:szCs w:val="28"/>
          <w:lang w:eastAsia="ru-RU"/>
        </w:rPr>
        <w:t>ё</w:t>
      </w:r>
      <w:r w:rsidR="00B20230">
        <w:rPr>
          <w:rFonts w:ascii="Times New Roman" w:hAnsi="Times New Roman" w:cs="Times New Roman"/>
          <w:sz w:val="28"/>
          <w:szCs w:val="28"/>
          <w:lang w:eastAsia="ru-RU"/>
        </w:rPr>
        <w:t xml:space="preserve">т </w:t>
      </w:r>
      <w:r w:rsidR="003E0C78">
        <w:rPr>
          <w:rFonts w:ascii="Times New Roman" w:hAnsi="Times New Roman" w:cs="Times New Roman"/>
          <w:sz w:val="28"/>
          <w:szCs w:val="28"/>
          <w:lang w:eastAsia="ru-RU"/>
        </w:rPr>
        <w:t>роста</w:t>
      </w:r>
      <w:r w:rsidR="00B20230">
        <w:rPr>
          <w:rFonts w:ascii="Times New Roman" w:hAnsi="Times New Roman" w:cs="Times New Roman"/>
          <w:sz w:val="28"/>
          <w:szCs w:val="28"/>
          <w:lang w:eastAsia="ru-RU"/>
        </w:rPr>
        <w:t xml:space="preserve"> </w:t>
      </w:r>
      <w:r w:rsidR="003E0C78">
        <w:rPr>
          <w:rFonts w:ascii="Times New Roman" w:hAnsi="Times New Roman" w:cs="Times New Roman"/>
          <w:sz w:val="28"/>
          <w:szCs w:val="28"/>
          <w:lang w:eastAsia="ru-RU"/>
        </w:rPr>
        <w:t>доходов</w:t>
      </w:r>
      <w:r w:rsidR="00B20230">
        <w:rPr>
          <w:rFonts w:ascii="Times New Roman" w:hAnsi="Times New Roman" w:cs="Times New Roman"/>
          <w:sz w:val="28"/>
          <w:szCs w:val="28"/>
          <w:lang w:eastAsia="ru-RU"/>
        </w:rPr>
        <w:t xml:space="preserve"> от продажи </w:t>
      </w:r>
      <w:r w:rsidR="003E0C78">
        <w:rPr>
          <w:rFonts w:ascii="Times New Roman" w:hAnsi="Times New Roman" w:cs="Times New Roman"/>
          <w:sz w:val="28"/>
          <w:szCs w:val="28"/>
          <w:lang w:eastAsia="ru-RU"/>
        </w:rPr>
        <w:t xml:space="preserve">материальных и нематериальных активов </w:t>
      </w:r>
      <w:r w:rsidR="000C60C7">
        <w:rPr>
          <w:rFonts w:ascii="Times New Roman" w:hAnsi="Times New Roman" w:cs="Times New Roman"/>
          <w:sz w:val="28"/>
          <w:szCs w:val="28"/>
          <w:lang w:eastAsia="ru-RU"/>
        </w:rPr>
        <w:t>(</w:t>
      </w:r>
      <w:r w:rsidR="003E0C78">
        <w:rPr>
          <w:rFonts w:ascii="Times New Roman" w:hAnsi="Times New Roman" w:cs="Times New Roman"/>
          <w:sz w:val="28"/>
          <w:szCs w:val="28"/>
          <w:lang w:eastAsia="ru-RU"/>
        </w:rPr>
        <w:t>25 170,5</w:t>
      </w:r>
      <w:r w:rsidR="000C60C7">
        <w:rPr>
          <w:rFonts w:ascii="Times New Roman" w:hAnsi="Times New Roman" w:cs="Times New Roman"/>
          <w:sz w:val="28"/>
          <w:szCs w:val="28"/>
          <w:lang w:eastAsia="ru-RU"/>
        </w:rPr>
        <w:t xml:space="preserve"> тыс. рублей)</w:t>
      </w:r>
      <w:r>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В части</w:t>
      </w:r>
      <w:r w:rsidR="00566892">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доходов</w:t>
      </w:r>
      <w:r w:rsidR="00566892">
        <w:rPr>
          <w:rFonts w:ascii="Times New Roman" w:hAnsi="Times New Roman" w:cs="Times New Roman"/>
          <w:sz w:val="28"/>
          <w:szCs w:val="28"/>
          <w:lang w:eastAsia="ru-RU"/>
        </w:rPr>
        <w:t xml:space="preserve"> от использования имущества, находящегося в государственной и муниципальной собственности, </w:t>
      </w:r>
      <w:r w:rsidR="00B20230">
        <w:rPr>
          <w:rFonts w:ascii="Times New Roman" w:hAnsi="Times New Roman" w:cs="Times New Roman"/>
          <w:sz w:val="28"/>
          <w:szCs w:val="28"/>
          <w:lang w:eastAsia="ru-RU"/>
        </w:rPr>
        <w:t xml:space="preserve">бюджетные назначения </w:t>
      </w:r>
      <w:r w:rsidR="00566892">
        <w:rPr>
          <w:rFonts w:ascii="Times New Roman" w:hAnsi="Times New Roman" w:cs="Times New Roman"/>
          <w:sz w:val="28"/>
          <w:szCs w:val="28"/>
          <w:lang w:eastAsia="ru-RU"/>
        </w:rPr>
        <w:t xml:space="preserve">выполнены на </w:t>
      </w:r>
      <w:r w:rsidR="003E0C78">
        <w:rPr>
          <w:rFonts w:ascii="Times New Roman" w:hAnsi="Times New Roman" w:cs="Times New Roman"/>
          <w:sz w:val="28"/>
          <w:szCs w:val="28"/>
          <w:lang w:eastAsia="ru-RU"/>
        </w:rPr>
        <w:t>98,1</w:t>
      </w:r>
      <w:r w:rsidR="00566892">
        <w:rPr>
          <w:rFonts w:ascii="Times New Roman" w:hAnsi="Times New Roman" w:cs="Times New Roman"/>
          <w:sz w:val="28"/>
          <w:szCs w:val="28"/>
          <w:lang w:eastAsia="ru-RU"/>
        </w:rPr>
        <w:t xml:space="preserve">%, в стоимостном выражении </w:t>
      </w:r>
      <w:r w:rsidR="003E0C78">
        <w:rPr>
          <w:rFonts w:ascii="Times New Roman" w:hAnsi="Times New Roman" w:cs="Times New Roman"/>
          <w:sz w:val="28"/>
          <w:szCs w:val="28"/>
          <w:lang w:eastAsia="ru-RU"/>
        </w:rPr>
        <w:t>31 846,3</w:t>
      </w:r>
      <w:r w:rsidR="00566892">
        <w:rPr>
          <w:rFonts w:ascii="Times New Roman" w:hAnsi="Times New Roman" w:cs="Times New Roman"/>
          <w:sz w:val="28"/>
          <w:szCs w:val="28"/>
          <w:lang w:eastAsia="ru-RU"/>
        </w:rPr>
        <w:t xml:space="preserve"> тыс. рублей</w:t>
      </w:r>
      <w:r w:rsidR="00B27B4D">
        <w:rPr>
          <w:rFonts w:ascii="Times New Roman" w:hAnsi="Times New Roman" w:cs="Times New Roman"/>
          <w:sz w:val="28"/>
          <w:szCs w:val="28"/>
          <w:lang w:eastAsia="ru-RU"/>
        </w:rPr>
        <w:t>, что больше исполнения 201</w:t>
      </w:r>
      <w:r w:rsidR="003E0C78">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w:t>
      </w:r>
      <w:r w:rsidR="00B20230">
        <w:rPr>
          <w:rFonts w:ascii="Times New Roman" w:hAnsi="Times New Roman" w:cs="Times New Roman"/>
          <w:sz w:val="28"/>
          <w:szCs w:val="28"/>
          <w:lang w:eastAsia="ru-RU"/>
        </w:rPr>
        <w:t>а</w:t>
      </w:r>
      <w:r w:rsidR="00B27B4D">
        <w:rPr>
          <w:rFonts w:ascii="Times New Roman" w:hAnsi="Times New Roman" w:cs="Times New Roman"/>
          <w:sz w:val="28"/>
          <w:szCs w:val="28"/>
          <w:lang w:eastAsia="ru-RU"/>
        </w:rPr>
        <w:t xml:space="preserve"> на </w:t>
      </w:r>
      <w:r w:rsidR="003E0C78">
        <w:rPr>
          <w:rFonts w:ascii="Times New Roman" w:hAnsi="Times New Roman" w:cs="Times New Roman"/>
          <w:sz w:val="28"/>
          <w:szCs w:val="28"/>
          <w:lang w:eastAsia="ru-RU"/>
        </w:rPr>
        <w:t>2 716,4</w:t>
      </w:r>
      <w:r w:rsidR="00B27B4D">
        <w:rPr>
          <w:rFonts w:ascii="Times New Roman" w:hAnsi="Times New Roman" w:cs="Times New Roman"/>
          <w:sz w:val="28"/>
          <w:szCs w:val="28"/>
          <w:lang w:eastAsia="ru-RU"/>
        </w:rPr>
        <w:t xml:space="preserve"> тыс. рублей</w:t>
      </w:r>
      <w:r w:rsidR="00566892">
        <w:rPr>
          <w:rFonts w:ascii="Times New Roman" w:hAnsi="Times New Roman" w:cs="Times New Roman"/>
          <w:sz w:val="28"/>
          <w:szCs w:val="28"/>
          <w:lang w:eastAsia="ru-RU"/>
        </w:rPr>
        <w:t xml:space="preserve">. </w:t>
      </w:r>
      <w:r w:rsidR="00B27B4D">
        <w:rPr>
          <w:rFonts w:ascii="Times New Roman" w:hAnsi="Times New Roman" w:cs="Times New Roman"/>
          <w:sz w:val="28"/>
          <w:szCs w:val="28"/>
          <w:lang w:eastAsia="ru-RU"/>
        </w:rPr>
        <w:t>П</w:t>
      </w:r>
      <w:r w:rsidR="00566892">
        <w:rPr>
          <w:rFonts w:ascii="Times New Roman" w:hAnsi="Times New Roman" w:cs="Times New Roman"/>
          <w:sz w:val="28"/>
          <w:szCs w:val="28"/>
          <w:lang w:eastAsia="ru-RU"/>
        </w:rPr>
        <w:t xml:space="preserve">о </w:t>
      </w:r>
      <w:r w:rsidR="000C60C7">
        <w:rPr>
          <w:rFonts w:ascii="Times New Roman" w:hAnsi="Times New Roman" w:cs="Times New Roman"/>
          <w:sz w:val="28"/>
          <w:szCs w:val="28"/>
          <w:lang w:eastAsia="ru-RU"/>
        </w:rPr>
        <w:t>штрафам и возмещению ущерба</w:t>
      </w:r>
      <w:r w:rsidR="00566892">
        <w:rPr>
          <w:rFonts w:ascii="Times New Roman" w:hAnsi="Times New Roman" w:cs="Times New Roman"/>
          <w:sz w:val="28"/>
          <w:szCs w:val="28"/>
          <w:lang w:eastAsia="ru-RU"/>
        </w:rPr>
        <w:t xml:space="preserve"> поступление составило </w:t>
      </w:r>
      <w:r w:rsidR="00FE0489">
        <w:rPr>
          <w:rFonts w:ascii="Times New Roman" w:hAnsi="Times New Roman" w:cs="Times New Roman"/>
          <w:sz w:val="28"/>
          <w:szCs w:val="28"/>
          <w:lang w:eastAsia="ru-RU"/>
        </w:rPr>
        <w:t>149,8</w:t>
      </w:r>
      <w:r w:rsidR="00566892">
        <w:rPr>
          <w:rFonts w:ascii="Times New Roman" w:hAnsi="Times New Roman" w:cs="Times New Roman"/>
          <w:sz w:val="28"/>
          <w:szCs w:val="28"/>
          <w:lang w:eastAsia="ru-RU"/>
        </w:rPr>
        <w:t>% (</w:t>
      </w:r>
      <w:r w:rsidR="00FE0489">
        <w:rPr>
          <w:rFonts w:ascii="Times New Roman" w:hAnsi="Times New Roman" w:cs="Times New Roman"/>
          <w:sz w:val="28"/>
          <w:szCs w:val="28"/>
          <w:lang w:eastAsia="ru-RU"/>
        </w:rPr>
        <w:t>591,8</w:t>
      </w:r>
      <w:r w:rsidR="00566892">
        <w:rPr>
          <w:rFonts w:ascii="Times New Roman" w:hAnsi="Times New Roman" w:cs="Times New Roman"/>
          <w:sz w:val="28"/>
          <w:szCs w:val="28"/>
          <w:lang w:eastAsia="ru-RU"/>
        </w:rPr>
        <w:t xml:space="preserve"> т</w:t>
      </w:r>
      <w:r>
        <w:rPr>
          <w:rFonts w:ascii="Times New Roman" w:hAnsi="Times New Roman" w:cs="Times New Roman"/>
          <w:sz w:val="28"/>
          <w:szCs w:val="28"/>
          <w:lang w:eastAsia="ru-RU"/>
        </w:rPr>
        <w:t xml:space="preserve">ыс. рублей при запланированных </w:t>
      </w:r>
      <w:r w:rsidR="00FE0489">
        <w:rPr>
          <w:rFonts w:ascii="Times New Roman" w:hAnsi="Times New Roman" w:cs="Times New Roman"/>
          <w:sz w:val="28"/>
          <w:szCs w:val="28"/>
          <w:lang w:eastAsia="ru-RU"/>
        </w:rPr>
        <w:t>395,0</w:t>
      </w:r>
      <w:r>
        <w:rPr>
          <w:rFonts w:ascii="Times New Roman" w:hAnsi="Times New Roman" w:cs="Times New Roman"/>
          <w:sz w:val="28"/>
          <w:szCs w:val="28"/>
          <w:lang w:eastAsia="ru-RU"/>
        </w:rPr>
        <w:t xml:space="preserve"> </w:t>
      </w:r>
      <w:r w:rsidR="00566892">
        <w:rPr>
          <w:rFonts w:ascii="Times New Roman" w:hAnsi="Times New Roman" w:cs="Times New Roman"/>
          <w:sz w:val="28"/>
          <w:szCs w:val="28"/>
          <w:lang w:eastAsia="ru-RU"/>
        </w:rPr>
        <w:t xml:space="preserve">тыс. рублях). </w:t>
      </w:r>
    </w:p>
    <w:p w:rsidR="006C28FE" w:rsidRDefault="006C28FE" w:rsidP="002E096A">
      <w:pPr>
        <w:spacing w:after="0" w:line="240" w:lineRule="auto"/>
        <w:ind w:firstLine="540"/>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lastRenderedPageBreak/>
        <w:t>У</w:t>
      </w:r>
      <w:r w:rsidRPr="00F350FF">
        <w:rPr>
          <w:rFonts w:ascii="Times New Roman" w:hAnsi="Times New Roman" w:cs="Times New Roman"/>
          <w:sz w:val="28"/>
          <w:szCs w:val="28"/>
          <w:lang w:eastAsia="ru-RU"/>
        </w:rPr>
        <w:t>точн</w:t>
      </w:r>
      <w:r w:rsidR="00DE1C7B">
        <w:rPr>
          <w:rFonts w:ascii="Times New Roman" w:hAnsi="Times New Roman" w:cs="Times New Roman"/>
          <w:sz w:val="28"/>
          <w:szCs w:val="28"/>
          <w:lang w:eastAsia="ru-RU"/>
        </w:rPr>
        <w:t>ё</w:t>
      </w:r>
      <w:r w:rsidRPr="00F350FF">
        <w:rPr>
          <w:rFonts w:ascii="Times New Roman" w:hAnsi="Times New Roman" w:cs="Times New Roman"/>
          <w:sz w:val="28"/>
          <w:szCs w:val="28"/>
          <w:lang w:eastAsia="ru-RU"/>
        </w:rPr>
        <w:t>нные плановые назначения по безвозмездным поступлениям исполнены за 20</w:t>
      </w:r>
      <w:r>
        <w:rPr>
          <w:rFonts w:ascii="Times New Roman" w:hAnsi="Times New Roman" w:cs="Times New Roman"/>
          <w:sz w:val="28"/>
          <w:szCs w:val="28"/>
          <w:lang w:eastAsia="ru-RU"/>
        </w:rPr>
        <w:t>1</w:t>
      </w:r>
      <w:r w:rsidR="00FE0489">
        <w:rPr>
          <w:rFonts w:ascii="Times New Roman" w:hAnsi="Times New Roman" w:cs="Times New Roman"/>
          <w:sz w:val="28"/>
          <w:szCs w:val="28"/>
          <w:lang w:eastAsia="ru-RU"/>
        </w:rPr>
        <w:t>9</w:t>
      </w:r>
      <w:r w:rsidRPr="00F350FF">
        <w:rPr>
          <w:rFonts w:ascii="Times New Roman" w:hAnsi="Times New Roman" w:cs="Times New Roman"/>
          <w:sz w:val="28"/>
          <w:szCs w:val="28"/>
          <w:lang w:eastAsia="ru-RU"/>
        </w:rPr>
        <w:t xml:space="preserve"> год на </w:t>
      </w:r>
      <w:r w:rsidR="00FE0489">
        <w:rPr>
          <w:rFonts w:ascii="Times New Roman" w:hAnsi="Times New Roman" w:cs="Times New Roman"/>
          <w:sz w:val="28"/>
          <w:szCs w:val="28"/>
          <w:lang w:eastAsia="ru-RU"/>
        </w:rPr>
        <w:t>99,6</w:t>
      </w:r>
      <w:r w:rsidRPr="00F350FF">
        <w:rPr>
          <w:rFonts w:ascii="Times New Roman" w:hAnsi="Times New Roman" w:cs="Times New Roman"/>
          <w:sz w:val="28"/>
          <w:szCs w:val="28"/>
          <w:lang w:eastAsia="ru-RU"/>
        </w:rPr>
        <w:t>%</w:t>
      </w:r>
      <w:r w:rsidR="00DE1C7B">
        <w:rPr>
          <w:rFonts w:ascii="Times New Roman" w:hAnsi="Times New Roman" w:cs="Times New Roman"/>
          <w:sz w:val="28"/>
          <w:szCs w:val="28"/>
          <w:lang w:eastAsia="ru-RU"/>
        </w:rPr>
        <w:t xml:space="preserve"> (104 813,2 тыс. рублей)</w:t>
      </w:r>
      <w:r w:rsidRPr="00F350FF">
        <w:rPr>
          <w:rFonts w:ascii="Times New Roman" w:hAnsi="Times New Roman" w:cs="Times New Roman"/>
          <w:sz w:val="28"/>
          <w:szCs w:val="28"/>
          <w:lang w:eastAsia="ru-RU"/>
        </w:rPr>
        <w:t>.</w:t>
      </w:r>
      <w:r w:rsidRPr="00F350FF">
        <w:rPr>
          <w:rFonts w:ascii="Times New Roman" w:hAnsi="Times New Roman" w:cs="Times New Roman"/>
          <w:i/>
          <w:iCs/>
          <w:sz w:val="28"/>
          <w:szCs w:val="28"/>
          <w:lang w:eastAsia="ru-RU"/>
        </w:rPr>
        <w:t xml:space="preserve"> </w:t>
      </w:r>
    </w:p>
    <w:p w:rsidR="00053F0C" w:rsidRPr="00870A1B" w:rsidRDefault="00053F0C" w:rsidP="002E096A">
      <w:pPr>
        <w:spacing w:after="0" w:line="240" w:lineRule="auto"/>
        <w:ind w:firstLine="540"/>
        <w:jc w:val="both"/>
        <w:rPr>
          <w:rFonts w:ascii="Times New Roman" w:hAnsi="Times New Roman" w:cs="Times New Roman"/>
          <w:i/>
          <w:iCs/>
          <w:sz w:val="16"/>
          <w:szCs w:val="16"/>
          <w:lang w:eastAsia="ru-RU"/>
        </w:rPr>
      </w:pPr>
    </w:p>
    <w:p w:rsidR="00053F0C" w:rsidRDefault="00053F0C" w:rsidP="00053F0C">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доходной части в 2019 году</w:t>
      </w:r>
    </w:p>
    <w:p w:rsidR="00053F0C" w:rsidRPr="009D59EF" w:rsidRDefault="00053F0C" w:rsidP="002E096A">
      <w:pPr>
        <w:spacing w:after="0" w:line="240" w:lineRule="auto"/>
        <w:ind w:firstLine="540"/>
        <w:jc w:val="both"/>
        <w:rPr>
          <w:rFonts w:ascii="Times New Roman" w:hAnsi="Times New Roman" w:cs="Times New Roman"/>
          <w:i/>
          <w:iCs/>
          <w:sz w:val="16"/>
          <w:szCs w:val="16"/>
          <w:lang w:eastAsia="ru-RU"/>
        </w:rPr>
      </w:pPr>
    </w:p>
    <w:p w:rsidR="00466122" w:rsidRDefault="00466122" w:rsidP="002E096A">
      <w:pPr>
        <w:spacing w:after="0" w:line="240" w:lineRule="auto"/>
        <w:ind w:firstLine="540"/>
        <w:jc w:val="both"/>
        <w:rPr>
          <w:rFonts w:ascii="Times New Roman" w:hAnsi="Times New Roman" w:cs="Times New Roman"/>
          <w:i/>
          <w:iCs/>
          <w:sz w:val="28"/>
          <w:szCs w:val="28"/>
          <w:lang w:eastAsia="ru-RU"/>
        </w:rPr>
      </w:pPr>
      <w:r w:rsidRPr="00466122">
        <w:rPr>
          <w:rFonts w:ascii="Times New Roman" w:hAnsi="Times New Roman" w:cs="Times New Roman"/>
          <w:i/>
          <w:iCs/>
          <w:noProof/>
          <w:sz w:val="28"/>
          <w:szCs w:val="28"/>
          <w:lang w:eastAsia="ru-RU"/>
        </w:rPr>
        <w:drawing>
          <wp:inline distT="0" distB="0" distL="0" distR="0">
            <wp:extent cx="5734050" cy="2828925"/>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66122" w:rsidRDefault="00466122" w:rsidP="002E096A">
      <w:pPr>
        <w:spacing w:after="0" w:line="240" w:lineRule="auto"/>
        <w:ind w:firstLine="540"/>
        <w:jc w:val="both"/>
        <w:rPr>
          <w:rFonts w:ascii="Times New Roman" w:hAnsi="Times New Roman" w:cs="Times New Roman"/>
          <w:i/>
          <w:iCs/>
          <w:sz w:val="28"/>
          <w:szCs w:val="28"/>
          <w:lang w:eastAsia="ru-RU"/>
        </w:rPr>
      </w:pPr>
    </w:p>
    <w:p w:rsidR="00E97AD2" w:rsidRDefault="00ED42B4" w:rsidP="00574C9E">
      <w:pPr>
        <w:spacing w:after="0" w:line="240" w:lineRule="auto"/>
        <w:ind w:firstLine="567"/>
        <w:jc w:val="both"/>
        <w:rPr>
          <w:rFonts w:ascii="Times New Roman" w:hAnsi="Times New Roman" w:cs="Times New Roman"/>
          <w:sz w:val="28"/>
          <w:szCs w:val="28"/>
          <w:lang w:eastAsia="ru-RU"/>
        </w:rPr>
      </w:pPr>
      <w:r w:rsidRPr="0069393E">
        <w:rPr>
          <w:rFonts w:ascii="Times New Roman" w:hAnsi="Times New Roman" w:cs="Times New Roman"/>
          <w:bCs/>
          <w:sz w:val="28"/>
          <w:szCs w:val="28"/>
          <w:lang w:eastAsia="ru-RU"/>
        </w:rPr>
        <w:t xml:space="preserve">В целом исполнение доходной части бюджета Поселения </w:t>
      </w:r>
      <w:r w:rsidR="00E32DB8">
        <w:rPr>
          <w:rFonts w:ascii="Times New Roman" w:hAnsi="Times New Roman" w:cs="Times New Roman"/>
          <w:bCs/>
          <w:sz w:val="28"/>
          <w:szCs w:val="28"/>
          <w:lang w:eastAsia="ru-RU"/>
        </w:rPr>
        <w:t xml:space="preserve">составило </w:t>
      </w:r>
      <w:r w:rsidR="00FE0489">
        <w:rPr>
          <w:rFonts w:ascii="Times New Roman" w:hAnsi="Times New Roman" w:cs="Times New Roman"/>
          <w:bCs/>
          <w:sz w:val="28"/>
          <w:szCs w:val="28"/>
          <w:lang w:eastAsia="ru-RU"/>
        </w:rPr>
        <w:t>99,4</w:t>
      </w:r>
      <w:r w:rsidRPr="0069393E">
        <w:rPr>
          <w:rFonts w:ascii="Times New Roman" w:hAnsi="Times New Roman" w:cs="Times New Roman"/>
          <w:bCs/>
          <w:sz w:val="28"/>
          <w:szCs w:val="28"/>
          <w:lang w:eastAsia="ru-RU"/>
        </w:rPr>
        <w:t>%</w:t>
      </w:r>
      <w:r w:rsidR="00FE0489">
        <w:rPr>
          <w:rFonts w:ascii="Times New Roman" w:hAnsi="Times New Roman" w:cs="Times New Roman"/>
          <w:bCs/>
          <w:sz w:val="28"/>
          <w:szCs w:val="28"/>
          <w:lang w:eastAsia="ru-RU"/>
        </w:rPr>
        <w:t>.</w:t>
      </w:r>
    </w:p>
    <w:p w:rsidR="009B41F6" w:rsidRPr="00ED26CD" w:rsidRDefault="009B41F6" w:rsidP="00574C9E">
      <w:pPr>
        <w:spacing w:after="0" w:line="240" w:lineRule="auto"/>
        <w:ind w:firstLine="567"/>
        <w:jc w:val="both"/>
        <w:rPr>
          <w:rFonts w:ascii="Times New Roman" w:hAnsi="Times New Roman" w:cs="Times New Roman"/>
          <w:sz w:val="16"/>
          <w:szCs w:val="16"/>
          <w:lang w:eastAsia="ru-RU"/>
        </w:rPr>
      </w:pPr>
    </w:p>
    <w:p w:rsidR="006C28FE" w:rsidRDefault="00221A22" w:rsidP="00574C9E">
      <w:pPr>
        <w:tabs>
          <w:tab w:val="left" w:pos="-284"/>
        </w:tabs>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CB12C2">
        <w:rPr>
          <w:rFonts w:ascii="Times New Roman" w:hAnsi="Times New Roman" w:cs="Times New Roman"/>
          <w:b/>
          <w:bCs/>
          <w:sz w:val="28"/>
          <w:szCs w:val="28"/>
          <w:lang w:eastAsia="ru-RU"/>
        </w:rPr>
        <w:t>5</w:t>
      </w:r>
      <w:r>
        <w:rPr>
          <w:rFonts w:ascii="Times New Roman" w:hAnsi="Times New Roman" w:cs="Times New Roman"/>
          <w:b/>
          <w:bCs/>
          <w:sz w:val="28"/>
          <w:szCs w:val="28"/>
          <w:lang w:eastAsia="ru-RU"/>
        </w:rPr>
        <w:t>.</w:t>
      </w:r>
      <w:r w:rsidR="00CB12C2">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Ан</w:t>
      </w:r>
      <w:r w:rsidR="006C28FE" w:rsidRPr="00495A3E">
        <w:rPr>
          <w:rFonts w:ascii="Times New Roman" w:hAnsi="Times New Roman" w:cs="Times New Roman"/>
          <w:b/>
          <w:bCs/>
          <w:sz w:val="28"/>
          <w:szCs w:val="28"/>
          <w:lang w:eastAsia="ru-RU"/>
        </w:rPr>
        <w:t>ализ исполнения расходной части бюджета</w:t>
      </w:r>
      <w:r w:rsidR="006C28FE">
        <w:rPr>
          <w:rFonts w:ascii="Times New Roman" w:hAnsi="Times New Roman" w:cs="Times New Roman"/>
          <w:b/>
          <w:bCs/>
          <w:sz w:val="28"/>
          <w:szCs w:val="28"/>
          <w:lang w:eastAsia="ru-RU"/>
        </w:rPr>
        <w:t xml:space="preserve"> Поселения</w:t>
      </w:r>
    </w:p>
    <w:p w:rsidR="00574C9E" w:rsidRPr="00ED26CD" w:rsidRDefault="00574C9E" w:rsidP="00574C9E">
      <w:pPr>
        <w:tabs>
          <w:tab w:val="left" w:pos="-284"/>
        </w:tabs>
        <w:spacing w:after="0" w:line="240" w:lineRule="auto"/>
        <w:ind w:firstLine="567"/>
        <w:jc w:val="both"/>
        <w:rPr>
          <w:rFonts w:ascii="Times New Roman" w:hAnsi="Times New Roman" w:cs="Times New Roman"/>
          <w:b/>
          <w:bCs/>
          <w:sz w:val="16"/>
          <w:szCs w:val="16"/>
          <w:lang w:eastAsia="ru-RU"/>
        </w:rPr>
      </w:pPr>
    </w:p>
    <w:p w:rsidR="003C17F2" w:rsidRDefault="007F6018" w:rsidP="00F91FCD">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Исполнение бюджета Поселения по расходам за 201</w:t>
      </w:r>
      <w:r w:rsidR="006A3E6B">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осуществлялось в соответствии с уточн</w:t>
      </w:r>
      <w:r w:rsidR="006A3E6B">
        <w:rPr>
          <w:rFonts w:ascii="Times New Roman" w:hAnsi="Times New Roman" w:cs="Times New Roman"/>
          <w:sz w:val="28"/>
          <w:szCs w:val="28"/>
          <w:lang w:eastAsia="ru-RU"/>
        </w:rPr>
        <w:t>ё</w:t>
      </w:r>
      <w:r>
        <w:rPr>
          <w:rFonts w:ascii="Times New Roman" w:hAnsi="Times New Roman" w:cs="Times New Roman"/>
          <w:sz w:val="28"/>
          <w:szCs w:val="28"/>
          <w:lang w:eastAsia="ru-RU"/>
        </w:rPr>
        <w:t>нным бюджетом и сводной бюджетной росписью</w:t>
      </w:r>
      <w:r w:rsidR="00026B3B">
        <w:rPr>
          <w:rFonts w:ascii="Times New Roman" w:hAnsi="Times New Roman" w:cs="Times New Roman"/>
          <w:sz w:val="28"/>
          <w:szCs w:val="28"/>
          <w:lang w:eastAsia="ru-RU"/>
        </w:rPr>
        <w:t>.</w:t>
      </w:r>
    </w:p>
    <w:p w:rsidR="00F931FA" w:rsidRDefault="006C28FE" w:rsidP="006C28F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w:t>
      </w:r>
      <w:r w:rsidRPr="00495A3E">
        <w:rPr>
          <w:rFonts w:ascii="Times New Roman" w:hAnsi="Times New Roman" w:cs="Times New Roman"/>
          <w:sz w:val="28"/>
          <w:szCs w:val="28"/>
          <w:lang w:eastAsia="ru-RU"/>
        </w:rPr>
        <w:t xml:space="preserve">актическое исполнение бюджета </w:t>
      </w:r>
      <w:r>
        <w:rPr>
          <w:rFonts w:ascii="Times New Roman" w:hAnsi="Times New Roman" w:cs="Times New Roman"/>
          <w:sz w:val="28"/>
          <w:szCs w:val="28"/>
          <w:lang w:eastAsia="ru-RU"/>
        </w:rPr>
        <w:t>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6A3E6B">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 по расходам составило </w:t>
      </w:r>
      <w:r w:rsidR="006A3E6B">
        <w:rPr>
          <w:rFonts w:ascii="Times New Roman" w:hAnsi="Times New Roman" w:cs="Times New Roman"/>
          <w:sz w:val="28"/>
          <w:szCs w:val="28"/>
          <w:lang w:eastAsia="ru-RU"/>
        </w:rPr>
        <w:t>340 578,</w:t>
      </w:r>
      <w:r w:rsidR="001C4E0B">
        <w:rPr>
          <w:rFonts w:ascii="Times New Roman" w:hAnsi="Times New Roman" w:cs="Times New Roman"/>
          <w:sz w:val="28"/>
          <w:szCs w:val="28"/>
          <w:lang w:eastAsia="ru-RU"/>
        </w:rPr>
        <w:t>2</w:t>
      </w:r>
      <w:r w:rsidR="00E609A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w:t>
      </w:r>
      <w:r w:rsidR="00745230">
        <w:rPr>
          <w:rFonts w:ascii="Times New Roman" w:hAnsi="Times New Roman" w:cs="Times New Roman"/>
          <w:sz w:val="28"/>
          <w:szCs w:val="28"/>
          <w:lang w:eastAsia="ru-RU"/>
        </w:rPr>
        <w:t>.</w:t>
      </w:r>
      <w:r w:rsidRPr="00495A3E">
        <w:rPr>
          <w:rFonts w:ascii="Times New Roman" w:hAnsi="Times New Roman" w:cs="Times New Roman"/>
          <w:sz w:val="28"/>
          <w:szCs w:val="28"/>
          <w:lang w:eastAsia="ru-RU"/>
        </w:rPr>
        <w:t xml:space="preserve"> рублей, что </w:t>
      </w:r>
      <w:r w:rsidR="00BC0CD0">
        <w:rPr>
          <w:rFonts w:ascii="Times New Roman" w:hAnsi="Times New Roman" w:cs="Times New Roman"/>
          <w:sz w:val="28"/>
          <w:szCs w:val="28"/>
          <w:lang w:eastAsia="ru-RU"/>
        </w:rPr>
        <w:t xml:space="preserve">на </w:t>
      </w:r>
      <w:r w:rsidR="00FF53B7">
        <w:rPr>
          <w:rFonts w:ascii="Times New Roman" w:hAnsi="Times New Roman" w:cs="Times New Roman"/>
          <w:sz w:val="28"/>
          <w:szCs w:val="28"/>
          <w:lang w:eastAsia="ru-RU"/>
        </w:rPr>
        <w:t>11 701,</w:t>
      </w:r>
      <w:r w:rsidR="001C4E0B">
        <w:rPr>
          <w:rFonts w:ascii="Times New Roman" w:hAnsi="Times New Roman" w:cs="Times New Roman"/>
          <w:sz w:val="28"/>
          <w:szCs w:val="28"/>
          <w:lang w:eastAsia="ru-RU"/>
        </w:rPr>
        <w:t>7</w:t>
      </w:r>
      <w:r w:rsidR="00CC4B7C">
        <w:rPr>
          <w:rFonts w:ascii="Times New Roman" w:hAnsi="Times New Roman" w:cs="Times New Roman"/>
          <w:sz w:val="28"/>
          <w:szCs w:val="28"/>
          <w:lang w:eastAsia="ru-RU"/>
        </w:rPr>
        <w:t xml:space="preserve"> </w:t>
      </w:r>
      <w:r w:rsidR="00BC0CD0">
        <w:rPr>
          <w:rFonts w:ascii="Times New Roman" w:hAnsi="Times New Roman" w:cs="Times New Roman"/>
          <w:sz w:val="28"/>
          <w:szCs w:val="28"/>
          <w:lang w:eastAsia="ru-RU"/>
        </w:rPr>
        <w:t>тыс. рублей</w:t>
      </w:r>
      <w:r w:rsidR="00026B3B">
        <w:rPr>
          <w:rFonts w:ascii="Times New Roman" w:hAnsi="Times New Roman" w:cs="Times New Roman"/>
          <w:sz w:val="28"/>
          <w:szCs w:val="28"/>
          <w:lang w:eastAsia="ru-RU"/>
        </w:rPr>
        <w:t xml:space="preserve"> меньше запланированных</w:t>
      </w:r>
      <w:r w:rsidR="00F931FA">
        <w:rPr>
          <w:rFonts w:ascii="Times New Roman" w:hAnsi="Times New Roman" w:cs="Times New Roman"/>
          <w:sz w:val="28"/>
          <w:szCs w:val="28"/>
          <w:lang w:eastAsia="ru-RU"/>
        </w:rPr>
        <w:t>.</w:t>
      </w:r>
    </w:p>
    <w:p w:rsidR="00BC0CD0" w:rsidRDefault="009B2E1F" w:rsidP="006C28F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Снижение</w:t>
      </w:r>
      <w:r w:rsidR="00F931FA">
        <w:rPr>
          <w:rFonts w:ascii="Times New Roman" w:hAnsi="Times New Roman" w:cs="Times New Roman"/>
          <w:sz w:val="28"/>
          <w:szCs w:val="28"/>
          <w:lang w:eastAsia="ru-RU"/>
        </w:rPr>
        <w:t xml:space="preserve"> исполнения бюджета Поселения по расходам за 201</w:t>
      </w:r>
      <w:r w:rsidR="00DC37E1">
        <w:rPr>
          <w:rFonts w:ascii="Times New Roman" w:hAnsi="Times New Roman" w:cs="Times New Roman"/>
          <w:sz w:val="28"/>
          <w:szCs w:val="28"/>
          <w:lang w:eastAsia="ru-RU"/>
        </w:rPr>
        <w:t>9</w:t>
      </w:r>
      <w:r w:rsidR="00F931FA">
        <w:rPr>
          <w:rFonts w:ascii="Times New Roman" w:hAnsi="Times New Roman" w:cs="Times New Roman"/>
          <w:sz w:val="28"/>
          <w:szCs w:val="28"/>
          <w:lang w:eastAsia="ru-RU"/>
        </w:rPr>
        <w:t xml:space="preserve"> год по отношению к исполнению бюджета по расходам за 201</w:t>
      </w:r>
      <w:r w:rsidR="00DC37E1">
        <w:rPr>
          <w:rFonts w:ascii="Times New Roman" w:hAnsi="Times New Roman" w:cs="Times New Roman"/>
          <w:sz w:val="28"/>
          <w:szCs w:val="28"/>
          <w:lang w:eastAsia="ru-RU"/>
        </w:rPr>
        <w:t>8</w:t>
      </w:r>
      <w:r w:rsidR="00F931FA">
        <w:rPr>
          <w:rFonts w:ascii="Times New Roman" w:hAnsi="Times New Roman" w:cs="Times New Roman"/>
          <w:sz w:val="28"/>
          <w:szCs w:val="28"/>
          <w:lang w:eastAsia="ru-RU"/>
        </w:rPr>
        <w:t xml:space="preserve"> год составил</w:t>
      </w:r>
      <w:r w:rsidR="00E84CA7">
        <w:rPr>
          <w:rFonts w:ascii="Times New Roman" w:hAnsi="Times New Roman" w:cs="Times New Roman"/>
          <w:sz w:val="28"/>
          <w:szCs w:val="28"/>
          <w:lang w:eastAsia="ru-RU"/>
        </w:rPr>
        <w:t>о</w:t>
      </w:r>
      <w:r w:rsidR="00F931FA">
        <w:rPr>
          <w:rFonts w:ascii="Times New Roman" w:hAnsi="Times New Roman" w:cs="Times New Roman"/>
          <w:sz w:val="28"/>
          <w:szCs w:val="28"/>
          <w:lang w:eastAsia="ru-RU"/>
        </w:rPr>
        <w:t xml:space="preserve"> </w:t>
      </w:r>
      <w:r w:rsidR="00DC37E1">
        <w:rPr>
          <w:rFonts w:ascii="Times New Roman" w:hAnsi="Times New Roman" w:cs="Times New Roman"/>
          <w:sz w:val="28"/>
          <w:szCs w:val="28"/>
          <w:lang w:eastAsia="ru-RU"/>
        </w:rPr>
        <w:t>84 972,</w:t>
      </w:r>
      <w:r w:rsidR="003345F7">
        <w:rPr>
          <w:rFonts w:ascii="Times New Roman" w:hAnsi="Times New Roman" w:cs="Times New Roman"/>
          <w:sz w:val="28"/>
          <w:szCs w:val="28"/>
          <w:lang w:eastAsia="ru-RU"/>
        </w:rPr>
        <w:t>5</w:t>
      </w:r>
      <w:r w:rsidR="00026B3B">
        <w:rPr>
          <w:rFonts w:ascii="Times New Roman" w:hAnsi="Times New Roman" w:cs="Times New Roman"/>
          <w:sz w:val="28"/>
          <w:szCs w:val="28"/>
          <w:lang w:eastAsia="ru-RU"/>
        </w:rPr>
        <w:t xml:space="preserve"> тыс. рублей</w:t>
      </w:r>
      <w:r w:rsidR="00BC0CD0">
        <w:rPr>
          <w:rFonts w:ascii="Times New Roman" w:hAnsi="Times New Roman" w:cs="Times New Roman"/>
          <w:sz w:val="28"/>
          <w:szCs w:val="28"/>
          <w:lang w:eastAsia="ru-RU"/>
        </w:rPr>
        <w:t>.</w:t>
      </w:r>
    </w:p>
    <w:p w:rsidR="008A3195" w:rsidRDefault="00D04034" w:rsidP="008A319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w:t>
      </w:r>
      <w:r w:rsidR="00687B44">
        <w:rPr>
          <w:rFonts w:ascii="Times New Roman" w:hAnsi="Times New Roman" w:cs="Times New Roman"/>
          <w:sz w:val="28"/>
          <w:szCs w:val="28"/>
          <w:lang w:eastAsia="ru-RU"/>
        </w:rPr>
        <w:t>отчётных данных</w:t>
      </w:r>
      <w:r>
        <w:rPr>
          <w:rFonts w:ascii="Times New Roman" w:hAnsi="Times New Roman" w:cs="Times New Roman"/>
          <w:sz w:val="28"/>
          <w:szCs w:val="28"/>
          <w:lang w:eastAsia="ru-RU"/>
        </w:rPr>
        <w:t xml:space="preserve"> следует, что показатель </w:t>
      </w:r>
      <w:r w:rsidR="00EE18FD" w:rsidRPr="008305EF">
        <w:rPr>
          <w:rFonts w:ascii="Times New Roman" w:hAnsi="Times New Roman" w:cs="Times New Roman"/>
          <w:sz w:val="28"/>
          <w:szCs w:val="28"/>
          <w:lang w:eastAsia="ru-RU"/>
        </w:rPr>
        <w:t xml:space="preserve">исполнения </w:t>
      </w:r>
      <w:r w:rsidR="00EE18FD">
        <w:rPr>
          <w:rFonts w:ascii="Times New Roman" w:hAnsi="Times New Roman" w:cs="Times New Roman"/>
          <w:sz w:val="28"/>
          <w:szCs w:val="28"/>
          <w:lang w:eastAsia="ru-RU"/>
        </w:rPr>
        <w:t>расходной части бюджета</w:t>
      </w:r>
      <w:r w:rsidR="00EE18FD" w:rsidRPr="008305EF">
        <w:rPr>
          <w:rFonts w:ascii="Times New Roman" w:hAnsi="Times New Roman" w:cs="Times New Roman"/>
          <w:sz w:val="28"/>
          <w:szCs w:val="28"/>
          <w:lang w:eastAsia="ru-RU"/>
        </w:rPr>
        <w:t xml:space="preserve"> в целом </w:t>
      </w:r>
      <w:r w:rsidR="00EE18FD">
        <w:rPr>
          <w:rFonts w:ascii="Times New Roman" w:hAnsi="Times New Roman" w:cs="Times New Roman"/>
          <w:sz w:val="28"/>
          <w:szCs w:val="28"/>
          <w:lang w:eastAsia="ru-RU"/>
        </w:rPr>
        <w:t xml:space="preserve">составил </w:t>
      </w:r>
      <w:r w:rsidR="00687B44">
        <w:rPr>
          <w:rFonts w:ascii="Times New Roman" w:hAnsi="Times New Roman" w:cs="Times New Roman"/>
          <w:sz w:val="28"/>
          <w:szCs w:val="28"/>
          <w:lang w:eastAsia="ru-RU"/>
        </w:rPr>
        <w:t>96,7</w:t>
      </w:r>
      <w:r w:rsidR="00EE18FD">
        <w:rPr>
          <w:rFonts w:ascii="Times New Roman" w:hAnsi="Times New Roman" w:cs="Times New Roman"/>
          <w:sz w:val="28"/>
          <w:szCs w:val="28"/>
          <w:lang w:eastAsia="ru-RU"/>
        </w:rPr>
        <w:t>%.</w:t>
      </w:r>
      <w:r w:rsidR="008A3195">
        <w:rPr>
          <w:rFonts w:ascii="Times New Roman" w:hAnsi="Times New Roman" w:cs="Times New Roman"/>
          <w:sz w:val="28"/>
          <w:szCs w:val="28"/>
          <w:lang w:eastAsia="ru-RU"/>
        </w:rPr>
        <w:t xml:space="preserve"> </w:t>
      </w:r>
    </w:p>
    <w:p w:rsidR="007673DA" w:rsidRDefault="007673DA" w:rsidP="006C28F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расходы планировались в </w:t>
      </w:r>
      <w:r w:rsidRPr="00421132">
        <w:rPr>
          <w:rFonts w:ascii="Times New Roman" w:hAnsi="Times New Roman" w:cs="Times New Roman"/>
          <w:sz w:val="28"/>
          <w:szCs w:val="28"/>
          <w:lang w:eastAsia="ru-RU"/>
        </w:rPr>
        <w:t xml:space="preserve">сумме </w:t>
      </w:r>
      <w:r w:rsidR="005774BF" w:rsidRPr="00421132">
        <w:rPr>
          <w:rFonts w:ascii="Times New Roman" w:hAnsi="Times New Roman" w:cs="Times New Roman"/>
          <w:sz w:val="28"/>
          <w:szCs w:val="28"/>
          <w:lang w:eastAsia="ru-RU"/>
        </w:rPr>
        <w:t>22</w:t>
      </w:r>
      <w:r w:rsidR="00421132" w:rsidRPr="00421132">
        <w:rPr>
          <w:rFonts w:ascii="Times New Roman" w:hAnsi="Times New Roman" w:cs="Times New Roman"/>
          <w:sz w:val="28"/>
          <w:szCs w:val="28"/>
          <w:lang w:eastAsia="ru-RU"/>
        </w:rPr>
        <w:t>9 550,5</w:t>
      </w:r>
      <w:r>
        <w:rPr>
          <w:rFonts w:ascii="Times New Roman" w:hAnsi="Times New Roman" w:cs="Times New Roman"/>
          <w:sz w:val="28"/>
          <w:szCs w:val="28"/>
          <w:lang w:eastAsia="ru-RU"/>
        </w:rPr>
        <w:t xml:space="preserve"> тыс. рублей. Основн</w:t>
      </w:r>
      <w:r w:rsidR="009A4F23">
        <w:rPr>
          <w:rFonts w:ascii="Times New Roman" w:hAnsi="Times New Roman" w:cs="Times New Roman"/>
          <w:sz w:val="28"/>
          <w:szCs w:val="28"/>
          <w:lang w:eastAsia="ru-RU"/>
        </w:rPr>
        <w:t>ую</w:t>
      </w:r>
      <w:r>
        <w:rPr>
          <w:rFonts w:ascii="Times New Roman" w:hAnsi="Times New Roman" w:cs="Times New Roman"/>
          <w:sz w:val="28"/>
          <w:szCs w:val="28"/>
          <w:lang w:eastAsia="ru-RU"/>
        </w:rPr>
        <w:t xml:space="preserve"> дол</w:t>
      </w:r>
      <w:r w:rsidR="009A4F23">
        <w:rPr>
          <w:rFonts w:ascii="Times New Roman" w:hAnsi="Times New Roman" w:cs="Times New Roman"/>
          <w:sz w:val="28"/>
          <w:szCs w:val="28"/>
          <w:lang w:eastAsia="ru-RU"/>
        </w:rPr>
        <w:t>ю</w:t>
      </w:r>
      <w:r>
        <w:rPr>
          <w:rFonts w:ascii="Times New Roman" w:hAnsi="Times New Roman" w:cs="Times New Roman"/>
          <w:sz w:val="28"/>
          <w:szCs w:val="28"/>
          <w:lang w:eastAsia="ru-RU"/>
        </w:rPr>
        <w:t xml:space="preserve"> составляли расходы, </w:t>
      </w:r>
      <w:r w:rsidR="00C7398F">
        <w:rPr>
          <w:rFonts w:ascii="Times New Roman" w:hAnsi="Times New Roman" w:cs="Times New Roman"/>
          <w:sz w:val="28"/>
          <w:szCs w:val="28"/>
          <w:lang w:eastAsia="ru-RU"/>
        </w:rPr>
        <w:t>предусмотренные на решение вопросов по разделу «Жилищно-коммунальное хозяйство» (</w:t>
      </w:r>
      <w:r w:rsidR="00E340D2">
        <w:rPr>
          <w:rFonts w:ascii="Times New Roman" w:hAnsi="Times New Roman" w:cs="Times New Roman"/>
          <w:sz w:val="28"/>
          <w:szCs w:val="28"/>
          <w:lang w:eastAsia="ru-RU"/>
        </w:rPr>
        <w:t>56,2</w:t>
      </w:r>
      <w:r w:rsidR="00C7398F">
        <w:rPr>
          <w:rFonts w:ascii="Times New Roman" w:hAnsi="Times New Roman" w:cs="Times New Roman"/>
          <w:sz w:val="28"/>
          <w:szCs w:val="28"/>
          <w:lang w:eastAsia="ru-RU"/>
        </w:rPr>
        <w:t xml:space="preserve">%), а также </w:t>
      </w:r>
      <w:r w:rsidR="00D95CF5">
        <w:rPr>
          <w:rFonts w:ascii="Times New Roman" w:hAnsi="Times New Roman" w:cs="Times New Roman"/>
          <w:sz w:val="28"/>
          <w:szCs w:val="28"/>
          <w:lang w:eastAsia="ru-RU"/>
        </w:rPr>
        <w:t>по разделу 0100 «Общегосударственные вопросы»</w:t>
      </w:r>
      <w:r w:rsidR="006C28FE">
        <w:rPr>
          <w:rFonts w:ascii="Times New Roman" w:hAnsi="Times New Roman" w:cs="Times New Roman"/>
          <w:sz w:val="28"/>
          <w:szCs w:val="28"/>
          <w:lang w:eastAsia="ru-RU"/>
        </w:rPr>
        <w:t xml:space="preserve"> (</w:t>
      </w:r>
      <w:r w:rsidR="00E340D2">
        <w:rPr>
          <w:rFonts w:ascii="Times New Roman" w:hAnsi="Times New Roman" w:cs="Times New Roman"/>
          <w:sz w:val="28"/>
          <w:szCs w:val="28"/>
          <w:lang w:eastAsia="ru-RU"/>
        </w:rPr>
        <w:t>15,4</w:t>
      </w:r>
      <w:r>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w:t>
      </w:r>
      <w:r w:rsidR="00E340D2">
        <w:rPr>
          <w:rFonts w:ascii="Times New Roman" w:hAnsi="Times New Roman" w:cs="Times New Roman"/>
          <w:sz w:val="28"/>
          <w:szCs w:val="28"/>
          <w:lang w:eastAsia="ru-RU"/>
        </w:rPr>
        <w:t>9,5</w:t>
      </w:r>
      <w:r>
        <w:rPr>
          <w:rFonts w:ascii="Times New Roman" w:hAnsi="Times New Roman" w:cs="Times New Roman"/>
          <w:sz w:val="28"/>
          <w:szCs w:val="28"/>
          <w:lang w:eastAsia="ru-RU"/>
        </w:rPr>
        <w:t>% всех расходов бюджета были запланированы на финансирование мероприятий по разделу «</w:t>
      </w:r>
      <w:r w:rsidR="00BC6374">
        <w:rPr>
          <w:rFonts w:ascii="Times New Roman" w:hAnsi="Times New Roman" w:cs="Times New Roman"/>
          <w:sz w:val="28"/>
          <w:szCs w:val="28"/>
          <w:lang w:eastAsia="ru-RU"/>
        </w:rPr>
        <w:t>Национальная экономика</w:t>
      </w:r>
      <w:r>
        <w:rPr>
          <w:rFonts w:ascii="Times New Roman" w:hAnsi="Times New Roman" w:cs="Times New Roman"/>
          <w:sz w:val="28"/>
          <w:szCs w:val="28"/>
          <w:lang w:eastAsia="ru-RU"/>
        </w:rPr>
        <w:t>».</w:t>
      </w:r>
      <w:r w:rsidR="00522BF9">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За 201</w:t>
      </w:r>
      <w:r w:rsidR="00BC6374">
        <w:rPr>
          <w:rFonts w:ascii="Times New Roman" w:hAnsi="Times New Roman" w:cs="Times New Roman"/>
          <w:sz w:val="28"/>
          <w:szCs w:val="28"/>
          <w:lang w:eastAsia="ru-RU"/>
        </w:rPr>
        <w:t>8</w:t>
      </w:r>
      <w:r w:rsidR="006C28FE">
        <w:rPr>
          <w:rFonts w:ascii="Times New Roman" w:hAnsi="Times New Roman" w:cs="Times New Roman"/>
          <w:sz w:val="28"/>
          <w:szCs w:val="28"/>
          <w:lang w:eastAsia="ru-RU"/>
        </w:rPr>
        <w:t xml:space="preserve"> год </w:t>
      </w:r>
      <w:r w:rsidR="00D95CF5">
        <w:rPr>
          <w:rFonts w:ascii="Times New Roman" w:hAnsi="Times New Roman" w:cs="Times New Roman"/>
          <w:sz w:val="28"/>
          <w:szCs w:val="28"/>
          <w:lang w:eastAsia="ru-RU"/>
        </w:rPr>
        <w:t>расходы по указанн</w:t>
      </w:r>
      <w:r>
        <w:rPr>
          <w:rFonts w:ascii="Times New Roman" w:hAnsi="Times New Roman" w:cs="Times New Roman"/>
          <w:sz w:val="28"/>
          <w:szCs w:val="28"/>
          <w:lang w:eastAsia="ru-RU"/>
        </w:rPr>
        <w:t>ы</w:t>
      </w:r>
      <w:r w:rsidR="00D95CF5">
        <w:rPr>
          <w:rFonts w:ascii="Times New Roman" w:hAnsi="Times New Roman" w:cs="Times New Roman"/>
          <w:sz w:val="28"/>
          <w:szCs w:val="28"/>
          <w:lang w:eastAsia="ru-RU"/>
        </w:rPr>
        <w:t>м раздел</w:t>
      </w:r>
      <w:r>
        <w:rPr>
          <w:rFonts w:ascii="Times New Roman" w:hAnsi="Times New Roman" w:cs="Times New Roman"/>
          <w:sz w:val="28"/>
          <w:szCs w:val="28"/>
          <w:lang w:eastAsia="ru-RU"/>
        </w:rPr>
        <w:t>ам</w:t>
      </w:r>
      <w:r w:rsidR="002731E3">
        <w:rPr>
          <w:rFonts w:ascii="Times New Roman" w:hAnsi="Times New Roman" w:cs="Times New Roman"/>
          <w:sz w:val="28"/>
          <w:szCs w:val="28"/>
          <w:lang w:eastAsia="ru-RU"/>
        </w:rPr>
        <w:t xml:space="preserve"> состав</w:t>
      </w:r>
      <w:r>
        <w:rPr>
          <w:rFonts w:ascii="Times New Roman" w:hAnsi="Times New Roman" w:cs="Times New Roman"/>
          <w:sz w:val="28"/>
          <w:szCs w:val="28"/>
          <w:lang w:eastAsia="ru-RU"/>
        </w:rPr>
        <w:t xml:space="preserve">ляли </w:t>
      </w:r>
      <w:r w:rsidR="00C7398F">
        <w:rPr>
          <w:rFonts w:ascii="Times New Roman" w:hAnsi="Times New Roman" w:cs="Times New Roman"/>
          <w:sz w:val="28"/>
          <w:szCs w:val="28"/>
          <w:lang w:eastAsia="ru-RU"/>
        </w:rPr>
        <w:t>82,</w:t>
      </w:r>
      <w:r w:rsidR="00BC6374">
        <w:rPr>
          <w:rFonts w:ascii="Times New Roman" w:hAnsi="Times New Roman" w:cs="Times New Roman"/>
          <w:sz w:val="28"/>
          <w:szCs w:val="28"/>
          <w:lang w:eastAsia="ru-RU"/>
        </w:rPr>
        <w:t>5</w:t>
      </w:r>
      <w:r>
        <w:rPr>
          <w:rFonts w:ascii="Times New Roman" w:hAnsi="Times New Roman" w:cs="Times New Roman"/>
          <w:sz w:val="28"/>
          <w:szCs w:val="28"/>
          <w:lang w:eastAsia="ru-RU"/>
        </w:rPr>
        <w:t>%,</w:t>
      </w:r>
      <w:r w:rsidR="004837AC">
        <w:rPr>
          <w:rFonts w:ascii="Times New Roman" w:hAnsi="Times New Roman" w:cs="Times New Roman"/>
          <w:sz w:val="28"/>
          <w:szCs w:val="28"/>
          <w:lang w:eastAsia="ru-RU"/>
        </w:rPr>
        <w:t xml:space="preserve"> </w:t>
      </w:r>
      <w:r w:rsidR="00BC6374">
        <w:rPr>
          <w:rFonts w:ascii="Times New Roman" w:hAnsi="Times New Roman" w:cs="Times New Roman"/>
          <w:sz w:val="28"/>
          <w:szCs w:val="28"/>
          <w:lang w:eastAsia="ru-RU"/>
        </w:rPr>
        <w:t>7,2</w:t>
      </w:r>
      <w:r>
        <w:rPr>
          <w:rFonts w:ascii="Times New Roman" w:hAnsi="Times New Roman" w:cs="Times New Roman"/>
          <w:sz w:val="28"/>
          <w:szCs w:val="28"/>
          <w:lang w:eastAsia="ru-RU"/>
        </w:rPr>
        <w:t xml:space="preserve">% и </w:t>
      </w:r>
      <w:r w:rsidR="00BC6374">
        <w:rPr>
          <w:rFonts w:ascii="Times New Roman" w:hAnsi="Times New Roman" w:cs="Times New Roman"/>
          <w:sz w:val="28"/>
          <w:szCs w:val="28"/>
          <w:lang w:eastAsia="ru-RU"/>
        </w:rPr>
        <w:t>0,9</w:t>
      </w:r>
      <w:r>
        <w:rPr>
          <w:rFonts w:ascii="Times New Roman" w:hAnsi="Times New Roman" w:cs="Times New Roman"/>
          <w:sz w:val="28"/>
          <w:szCs w:val="28"/>
          <w:lang w:eastAsia="ru-RU"/>
        </w:rPr>
        <w:t xml:space="preserve">% соответственно. </w:t>
      </w:r>
    </w:p>
    <w:p w:rsidR="004F6467" w:rsidRDefault="007673DA" w:rsidP="006C28FE">
      <w:pPr>
        <w:spacing w:after="0" w:line="240" w:lineRule="auto"/>
        <w:ind w:firstLine="567"/>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t>После внес</w:t>
      </w:r>
      <w:r w:rsidR="00BC6374">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нных в течение года изменений в расходную часть бюджета Поселения </w:t>
      </w:r>
      <w:r w:rsidR="004F6467">
        <w:rPr>
          <w:rFonts w:ascii="Times New Roman" w:hAnsi="Times New Roman" w:cs="Times New Roman"/>
          <w:sz w:val="28"/>
          <w:szCs w:val="28"/>
          <w:lang w:eastAsia="ru-RU"/>
        </w:rPr>
        <w:t>доля уточн</w:t>
      </w:r>
      <w:r w:rsidR="00BC6374">
        <w:rPr>
          <w:rFonts w:ascii="Times New Roman" w:hAnsi="Times New Roman" w:cs="Times New Roman"/>
          <w:sz w:val="28"/>
          <w:szCs w:val="28"/>
          <w:lang w:eastAsia="ru-RU"/>
        </w:rPr>
        <w:t>ё</w:t>
      </w:r>
      <w:r w:rsidR="004F6467">
        <w:rPr>
          <w:rFonts w:ascii="Times New Roman" w:hAnsi="Times New Roman" w:cs="Times New Roman"/>
          <w:sz w:val="28"/>
          <w:szCs w:val="28"/>
          <w:lang w:eastAsia="ru-RU"/>
        </w:rPr>
        <w:t>нных расходов</w:t>
      </w:r>
      <w:r>
        <w:rPr>
          <w:rFonts w:ascii="Times New Roman" w:hAnsi="Times New Roman" w:cs="Times New Roman"/>
          <w:sz w:val="28"/>
          <w:szCs w:val="28"/>
          <w:lang w:eastAsia="ru-RU"/>
        </w:rPr>
        <w:t xml:space="preserve"> по раздел</w:t>
      </w:r>
      <w:r w:rsidR="004F6467">
        <w:rPr>
          <w:rFonts w:ascii="Times New Roman" w:hAnsi="Times New Roman" w:cs="Times New Roman"/>
          <w:sz w:val="28"/>
          <w:szCs w:val="28"/>
          <w:lang w:eastAsia="ru-RU"/>
        </w:rPr>
        <w:t>у «Общегосударственные вопросы</w:t>
      </w:r>
      <w:r w:rsidR="004F6467" w:rsidRPr="009F702E">
        <w:rPr>
          <w:rFonts w:ascii="Times New Roman" w:hAnsi="Times New Roman" w:cs="Times New Roman"/>
          <w:sz w:val="28"/>
          <w:szCs w:val="28"/>
          <w:lang w:eastAsia="ru-RU"/>
        </w:rPr>
        <w:t xml:space="preserve">» снизилась </w:t>
      </w:r>
      <w:r w:rsidR="00BC6374" w:rsidRPr="009F702E">
        <w:rPr>
          <w:rFonts w:ascii="Times New Roman" w:hAnsi="Times New Roman" w:cs="Times New Roman"/>
          <w:sz w:val="28"/>
          <w:szCs w:val="28"/>
          <w:lang w:eastAsia="ru-RU"/>
        </w:rPr>
        <w:t>до</w:t>
      </w:r>
      <w:r w:rsidR="004F6467" w:rsidRPr="009F702E">
        <w:rPr>
          <w:rFonts w:ascii="Times New Roman" w:hAnsi="Times New Roman" w:cs="Times New Roman"/>
          <w:sz w:val="28"/>
          <w:szCs w:val="28"/>
          <w:lang w:eastAsia="ru-RU"/>
        </w:rPr>
        <w:t xml:space="preserve"> </w:t>
      </w:r>
      <w:r w:rsidR="009F702E">
        <w:rPr>
          <w:rFonts w:ascii="Times New Roman" w:hAnsi="Times New Roman" w:cs="Times New Roman"/>
          <w:sz w:val="28"/>
          <w:szCs w:val="28"/>
          <w:lang w:eastAsia="ru-RU"/>
        </w:rPr>
        <w:t xml:space="preserve">1,4 </w:t>
      </w:r>
      <w:r w:rsidR="004F6467">
        <w:rPr>
          <w:rFonts w:ascii="Times New Roman" w:hAnsi="Times New Roman" w:cs="Times New Roman"/>
          <w:sz w:val="28"/>
          <w:szCs w:val="28"/>
          <w:lang w:eastAsia="ru-RU"/>
        </w:rPr>
        <w:t>процентных пункта</w:t>
      </w:r>
      <w:r w:rsidR="009F702E">
        <w:rPr>
          <w:rFonts w:ascii="Times New Roman" w:hAnsi="Times New Roman" w:cs="Times New Roman"/>
          <w:sz w:val="28"/>
          <w:szCs w:val="28"/>
          <w:lang w:eastAsia="ru-RU"/>
        </w:rPr>
        <w:t xml:space="preserve"> (14,0%)</w:t>
      </w:r>
      <w:r w:rsidR="004F6467">
        <w:rPr>
          <w:rFonts w:ascii="Times New Roman" w:hAnsi="Times New Roman" w:cs="Times New Roman"/>
          <w:sz w:val="28"/>
          <w:szCs w:val="28"/>
          <w:lang w:eastAsia="ru-RU"/>
        </w:rPr>
        <w:t>, доля расходов по разделу «</w:t>
      </w:r>
      <w:r w:rsidR="009F702E">
        <w:rPr>
          <w:rFonts w:ascii="Times New Roman" w:hAnsi="Times New Roman" w:cs="Times New Roman"/>
          <w:sz w:val="28"/>
          <w:szCs w:val="28"/>
          <w:lang w:eastAsia="ru-RU"/>
        </w:rPr>
        <w:t>Жилищно-коммунальное хозяйство</w:t>
      </w:r>
      <w:r w:rsidR="004F6467" w:rsidRPr="009F702E">
        <w:rPr>
          <w:rFonts w:ascii="Times New Roman" w:hAnsi="Times New Roman" w:cs="Times New Roman"/>
          <w:sz w:val="28"/>
          <w:szCs w:val="28"/>
          <w:lang w:eastAsia="ru-RU"/>
        </w:rPr>
        <w:t xml:space="preserve">» </w:t>
      </w:r>
      <w:r w:rsidR="004837AC" w:rsidRPr="009F702E">
        <w:rPr>
          <w:rFonts w:ascii="Times New Roman" w:hAnsi="Times New Roman" w:cs="Times New Roman"/>
          <w:sz w:val="28"/>
          <w:szCs w:val="28"/>
          <w:lang w:eastAsia="ru-RU"/>
        </w:rPr>
        <w:t xml:space="preserve">снизилась на </w:t>
      </w:r>
      <w:r w:rsidR="001A1476" w:rsidRPr="009F702E">
        <w:rPr>
          <w:rFonts w:ascii="Times New Roman" w:hAnsi="Times New Roman" w:cs="Times New Roman"/>
          <w:sz w:val="28"/>
          <w:szCs w:val="28"/>
          <w:lang w:eastAsia="ru-RU"/>
        </w:rPr>
        <w:t>7,</w:t>
      </w:r>
      <w:r w:rsidR="009F702E" w:rsidRPr="009F702E">
        <w:rPr>
          <w:rFonts w:ascii="Times New Roman" w:hAnsi="Times New Roman" w:cs="Times New Roman"/>
          <w:sz w:val="28"/>
          <w:szCs w:val="28"/>
          <w:lang w:eastAsia="ru-RU"/>
        </w:rPr>
        <w:t>4</w:t>
      </w:r>
      <w:r w:rsidR="004837AC">
        <w:rPr>
          <w:rFonts w:ascii="Times New Roman" w:hAnsi="Times New Roman" w:cs="Times New Roman"/>
          <w:sz w:val="28"/>
          <w:szCs w:val="28"/>
          <w:lang w:eastAsia="ru-RU"/>
        </w:rPr>
        <w:t xml:space="preserve"> процентных пункта</w:t>
      </w:r>
      <w:r w:rsidR="009F702E">
        <w:rPr>
          <w:rFonts w:ascii="Times New Roman" w:hAnsi="Times New Roman" w:cs="Times New Roman"/>
          <w:sz w:val="28"/>
          <w:szCs w:val="28"/>
          <w:lang w:eastAsia="ru-RU"/>
        </w:rPr>
        <w:t xml:space="preserve"> и составила 48,8%</w:t>
      </w:r>
      <w:r w:rsidR="004837AC">
        <w:rPr>
          <w:rFonts w:ascii="Times New Roman" w:hAnsi="Times New Roman" w:cs="Times New Roman"/>
          <w:sz w:val="28"/>
          <w:szCs w:val="28"/>
          <w:lang w:eastAsia="ru-RU"/>
        </w:rPr>
        <w:t>. Вместе с тем</w:t>
      </w:r>
      <w:r w:rsidR="0031038C">
        <w:rPr>
          <w:rFonts w:ascii="Times New Roman" w:hAnsi="Times New Roman" w:cs="Times New Roman"/>
          <w:sz w:val="28"/>
          <w:szCs w:val="28"/>
          <w:lang w:eastAsia="ru-RU"/>
        </w:rPr>
        <w:t>,</w:t>
      </w:r>
      <w:r w:rsidR="004837AC">
        <w:rPr>
          <w:rFonts w:ascii="Times New Roman" w:hAnsi="Times New Roman" w:cs="Times New Roman"/>
          <w:sz w:val="28"/>
          <w:szCs w:val="28"/>
          <w:lang w:eastAsia="ru-RU"/>
        </w:rPr>
        <w:t xml:space="preserve"> </w:t>
      </w:r>
      <w:r w:rsidR="004F6467">
        <w:rPr>
          <w:rFonts w:ascii="Times New Roman" w:hAnsi="Times New Roman" w:cs="Times New Roman"/>
          <w:sz w:val="28"/>
          <w:szCs w:val="28"/>
          <w:lang w:eastAsia="ru-RU"/>
        </w:rPr>
        <w:t xml:space="preserve"> </w:t>
      </w:r>
      <w:r w:rsidR="004F6467" w:rsidRPr="009F702E">
        <w:rPr>
          <w:rFonts w:ascii="Times New Roman" w:hAnsi="Times New Roman" w:cs="Times New Roman"/>
          <w:sz w:val="28"/>
          <w:szCs w:val="28"/>
          <w:lang w:eastAsia="ru-RU"/>
        </w:rPr>
        <w:t>увеличилась доля</w:t>
      </w:r>
      <w:r w:rsidR="004F6467">
        <w:rPr>
          <w:rFonts w:ascii="Times New Roman" w:hAnsi="Times New Roman" w:cs="Times New Roman"/>
          <w:sz w:val="28"/>
          <w:szCs w:val="28"/>
          <w:lang w:eastAsia="ru-RU"/>
        </w:rPr>
        <w:t xml:space="preserve"> расходов по разделу </w:t>
      </w:r>
      <w:r w:rsidR="004F6467">
        <w:rPr>
          <w:rFonts w:ascii="Times New Roman" w:hAnsi="Times New Roman" w:cs="Times New Roman"/>
          <w:sz w:val="28"/>
          <w:szCs w:val="28"/>
          <w:lang w:eastAsia="ru-RU"/>
        </w:rPr>
        <w:lastRenderedPageBreak/>
        <w:t>«</w:t>
      </w:r>
      <w:r w:rsidR="009F702E" w:rsidRPr="00BC6374">
        <w:rPr>
          <w:rFonts w:ascii="Times New Roman" w:hAnsi="Times New Roman" w:cs="Times New Roman"/>
          <w:sz w:val="28"/>
          <w:szCs w:val="28"/>
          <w:lang w:eastAsia="ru-RU"/>
        </w:rPr>
        <w:t>Национальная экономика</w:t>
      </w:r>
      <w:r w:rsidR="004F6467">
        <w:rPr>
          <w:rFonts w:ascii="Times New Roman" w:hAnsi="Times New Roman" w:cs="Times New Roman"/>
          <w:sz w:val="28"/>
          <w:szCs w:val="28"/>
          <w:lang w:eastAsia="ru-RU"/>
        </w:rPr>
        <w:t xml:space="preserve">» на </w:t>
      </w:r>
      <w:r w:rsidR="009F702E">
        <w:rPr>
          <w:rFonts w:ascii="Times New Roman" w:hAnsi="Times New Roman" w:cs="Times New Roman"/>
          <w:sz w:val="28"/>
          <w:szCs w:val="28"/>
          <w:lang w:eastAsia="ru-RU"/>
        </w:rPr>
        <w:t>15,2</w:t>
      </w:r>
      <w:r w:rsidR="00882C52">
        <w:rPr>
          <w:rFonts w:ascii="Times New Roman" w:hAnsi="Times New Roman" w:cs="Times New Roman"/>
          <w:sz w:val="28"/>
          <w:szCs w:val="28"/>
          <w:lang w:eastAsia="ru-RU"/>
        </w:rPr>
        <w:t xml:space="preserve"> </w:t>
      </w:r>
      <w:r w:rsidR="004F6467">
        <w:rPr>
          <w:rFonts w:ascii="Times New Roman" w:hAnsi="Times New Roman" w:cs="Times New Roman"/>
          <w:sz w:val="28"/>
          <w:szCs w:val="28"/>
          <w:lang w:eastAsia="ru-RU"/>
        </w:rPr>
        <w:t>процентных пункта</w:t>
      </w:r>
      <w:r w:rsidR="001F0578">
        <w:rPr>
          <w:rFonts w:ascii="Times New Roman" w:hAnsi="Times New Roman" w:cs="Times New Roman"/>
          <w:sz w:val="28"/>
          <w:szCs w:val="28"/>
          <w:lang w:eastAsia="ru-RU"/>
        </w:rPr>
        <w:t xml:space="preserve"> и составила </w:t>
      </w:r>
      <w:r w:rsidR="00921DE2">
        <w:rPr>
          <w:rFonts w:ascii="Times New Roman" w:hAnsi="Times New Roman" w:cs="Times New Roman"/>
          <w:sz w:val="28"/>
          <w:szCs w:val="28"/>
          <w:lang w:eastAsia="ru-RU"/>
        </w:rPr>
        <w:t>24,7</w:t>
      </w:r>
      <w:r w:rsidR="001F0578">
        <w:rPr>
          <w:rFonts w:ascii="Times New Roman" w:hAnsi="Times New Roman" w:cs="Times New Roman"/>
          <w:sz w:val="28"/>
          <w:szCs w:val="28"/>
          <w:lang w:eastAsia="ru-RU"/>
        </w:rPr>
        <w:t>% в общей структуре расходов</w:t>
      </w:r>
      <w:r w:rsidR="004F6467">
        <w:rPr>
          <w:rFonts w:ascii="Times New Roman" w:hAnsi="Times New Roman" w:cs="Times New Roman"/>
          <w:sz w:val="28"/>
          <w:szCs w:val="28"/>
          <w:lang w:eastAsia="ru-RU"/>
        </w:rPr>
        <w:t xml:space="preserve">.  </w:t>
      </w:r>
      <w:proofErr w:type="gramEnd"/>
    </w:p>
    <w:p w:rsidR="001F0578" w:rsidRDefault="00BE6B69" w:rsidP="00CB12C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итогам исполнения бюджета Поселения </w:t>
      </w:r>
      <w:r w:rsidR="002731E3" w:rsidRPr="004716A7">
        <w:rPr>
          <w:rFonts w:ascii="Times New Roman" w:hAnsi="Times New Roman" w:cs="Times New Roman"/>
          <w:sz w:val="28"/>
          <w:szCs w:val="28"/>
          <w:lang w:eastAsia="ru-RU"/>
        </w:rPr>
        <w:t>доля в структуре расходов на решение вопросов</w:t>
      </w:r>
      <w:r>
        <w:rPr>
          <w:rFonts w:ascii="Times New Roman" w:hAnsi="Times New Roman" w:cs="Times New Roman"/>
          <w:sz w:val="28"/>
          <w:szCs w:val="28"/>
          <w:lang w:eastAsia="ru-RU"/>
        </w:rPr>
        <w:t xml:space="preserve"> жилищно-коммунального хозяйства</w:t>
      </w:r>
      <w:r w:rsidR="00BC6374">
        <w:rPr>
          <w:rFonts w:ascii="Times New Roman" w:hAnsi="Times New Roman" w:cs="Times New Roman"/>
          <w:sz w:val="28"/>
          <w:szCs w:val="28"/>
          <w:lang w:eastAsia="ru-RU"/>
        </w:rPr>
        <w:t xml:space="preserve"> осталась практически на прежнем уровне и составила 48,9%</w:t>
      </w:r>
      <w:r w:rsidR="002731E3" w:rsidRPr="004716A7">
        <w:rPr>
          <w:rFonts w:ascii="Times New Roman" w:hAnsi="Times New Roman" w:cs="Times New Roman"/>
          <w:sz w:val="28"/>
          <w:szCs w:val="28"/>
          <w:lang w:eastAsia="ru-RU"/>
        </w:rPr>
        <w:t xml:space="preserve">, вместе с тем </w:t>
      </w:r>
      <w:r w:rsidR="00BC6374">
        <w:rPr>
          <w:rFonts w:ascii="Times New Roman" w:hAnsi="Times New Roman" w:cs="Times New Roman"/>
          <w:sz w:val="28"/>
          <w:szCs w:val="28"/>
          <w:lang w:eastAsia="ru-RU"/>
        </w:rPr>
        <w:t>снизилась</w:t>
      </w:r>
      <w:r w:rsidR="002731E3" w:rsidRPr="004716A7">
        <w:rPr>
          <w:rFonts w:ascii="Times New Roman" w:hAnsi="Times New Roman" w:cs="Times New Roman"/>
          <w:sz w:val="28"/>
          <w:szCs w:val="28"/>
          <w:lang w:eastAsia="ru-RU"/>
        </w:rPr>
        <w:t xml:space="preserve"> доля расходов до </w:t>
      </w:r>
      <w:r w:rsidR="00BC6374">
        <w:rPr>
          <w:rFonts w:ascii="Times New Roman" w:hAnsi="Times New Roman" w:cs="Times New Roman"/>
          <w:sz w:val="28"/>
          <w:szCs w:val="28"/>
          <w:lang w:eastAsia="ru-RU"/>
        </w:rPr>
        <w:t>13,6</w:t>
      </w:r>
      <w:r w:rsidR="002731E3" w:rsidRPr="004716A7">
        <w:rPr>
          <w:rFonts w:ascii="Times New Roman" w:hAnsi="Times New Roman" w:cs="Times New Roman"/>
          <w:sz w:val="28"/>
          <w:szCs w:val="28"/>
          <w:lang w:eastAsia="ru-RU"/>
        </w:rPr>
        <w:t>% по разделу «</w:t>
      </w:r>
      <w:r>
        <w:rPr>
          <w:rFonts w:ascii="Times New Roman" w:hAnsi="Times New Roman" w:cs="Times New Roman"/>
          <w:sz w:val="28"/>
          <w:szCs w:val="28"/>
          <w:lang w:eastAsia="ru-RU"/>
        </w:rPr>
        <w:t xml:space="preserve">Общегосударственные вопросы» и до </w:t>
      </w:r>
      <w:r w:rsidR="00BC6374">
        <w:rPr>
          <w:rFonts w:ascii="Times New Roman" w:hAnsi="Times New Roman" w:cs="Times New Roman"/>
          <w:sz w:val="28"/>
          <w:szCs w:val="28"/>
          <w:lang w:eastAsia="ru-RU"/>
        </w:rPr>
        <w:t>24,6</w:t>
      </w:r>
      <w:r>
        <w:rPr>
          <w:rFonts w:ascii="Times New Roman" w:hAnsi="Times New Roman" w:cs="Times New Roman"/>
          <w:sz w:val="28"/>
          <w:szCs w:val="28"/>
          <w:lang w:eastAsia="ru-RU"/>
        </w:rPr>
        <w:t>% по разделу</w:t>
      </w:r>
      <w:r w:rsidR="00B86A1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00BC6374" w:rsidRPr="00BC6374">
        <w:rPr>
          <w:rFonts w:ascii="Times New Roman" w:hAnsi="Times New Roman" w:cs="Times New Roman"/>
          <w:sz w:val="28"/>
          <w:szCs w:val="28"/>
          <w:lang w:eastAsia="ru-RU"/>
        </w:rPr>
        <w:t>Национальная экономика</w:t>
      </w:r>
      <w:r w:rsidR="002731E3" w:rsidRPr="004716A7">
        <w:rPr>
          <w:rFonts w:ascii="Times New Roman" w:hAnsi="Times New Roman" w:cs="Times New Roman"/>
          <w:sz w:val="28"/>
          <w:szCs w:val="28"/>
          <w:lang w:eastAsia="ru-RU"/>
        </w:rPr>
        <w:t>».</w:t>
      </w:r>
      <w:r w:rsidR="001F0578">
        <w:rPr>
          <w:rFonts w:ascii="Times New Roman" w:hAnsi="Times New Roman" w:cs="Times New Roman"/>
          <w:sz w:val="28"/>
          <w:szCs w:val="28"/>
          <w:lang w:eastAsia="ru-RU"/>
        </w:rPr>
        <w:t xml:space="preserve"> </w:t>
      </w:r>
    </w:p>
    <w:p w:rsidR="00ED26CD" w:rsidRDefault="00ED26CD" w:rsidP="00ED26C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Расходы по разделу «Общегосударственные вопросы» исполнены в объ</w:t>
      </w:r>
      <w:r w:rsidR="00926524">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926524">
        <w:rPr>
          <w:rFonts w:ascii="Times New Roman" w:hAnsi="Times New Roman" w:cs="Times New Roman"/>
          <w:sz w:val="28"/>
          <w:szCs w:val="28"/>
          <w:lang w:eastAsia="ru-RU"/>
        </w:rPr>
        <w:t>46 379,</w:t>
      </w:r>
      <w:r w:rsidR="006E40F5">
        <w:rPr>
          <w:rFonts w:ascii="Times New Roman" w:hAnsi="Times New Roman" w:cs="Times New Roman"/>
          <w:sz w:val="28"/>
          <w:szCs w:val="28"/>
          <w:lang w:eastAsia="ru-RU"/>
        </w:rPr>
        <w:t xml:space="preserve">6 </w:t>
      </w:r>
      <w:r>
        <w:rPr>
          <w:rFonts w:ascii="Times New Roman" w:hAnsi="Times New Roman" w:cs="Times New Roman"/>
          <w:sz w:val="28"/>
          <w:szCs w:val="28"/>
          <w:lang w:eastAsia="ru-RU"/>
        </w:rPr>
        <w:t xml:space="preserve">тыс. рублей, что составило </w:t>
      </w:r>
      <w:r w:rsidR="00926524">
        <w:rPr>
          <w:rFonts w:ascii="Times New Roman" w:hAnsi="Times New Roman" w:cs="Times New Roman"/>
          <w:sz w:val="28"/>
          <w:szCs w:val="28"/>
          <w:lang w:eastAsia="ru-RU"/>
        </w:rPr>
        <w:t>94,0</w:t>
      </w:r>
      <w:r w:rsidR="004A097A">
        <w:rPr>
          <w:rFonts w:ascii="Times New Roman" w:hAnsi="Times New Roman" w:cs="Times New Roman"/>
          <w:sz w:val="28"/>
          <w:szCs w:val="28"/>
          <w:lang w:eastAsia="ru-RU"/>
        </w:rPr>
        <w:t>% от уточнё</w:t>
      </w:r>
      <w:r>
        <w:rPr>
          <w:rFonts w:ascii="Times New Roman" w:hAnsi="Times New Roman" w:cs="Times New Roman"/>
          <w:sz w:val="28"/>
          <w:szCs w:val="28"/>
          <w:lang w:eastAsia="ru-RU"/>
        </w:rPr>
        <w:t xml:space="preserve">нного бюджета. </w:t>
      </w:r>
      <w:r w:rsidR="00926524">
        <w:rPr>
          <w:rFonts w:ascii="Times New Roman" w:hAnsi="Times New Roman" w:cs="Times New Roman"/>
          <w:sz w:val="28"/>
          <w:szCs w:val="28"/>
          <w:lang w:eastAsia="ru-RU"/>
        </w:rPr>
        <w:t>Рост</w:t>
      </w:r>
      <w:r>
        <w:rPr>
          <w:rFonts w:ascii="Times New Roman" w:hAnsi="Times New Roman" w:cs="Times New Roman"/>
          <w:sz w:val="28"/>
          <w:szCs w:val="28"/>
          <w:lang w:eastAsia="ru-RU"/>
        </w:rPr>
        <w:t xml:space="preserve"> по отношению к исполнению бюджета Поселения за 201</w:t>
      </w:r>
      <w:r w:rsidR="00926524">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 составил </w:t>
      </w:r>
      <w:r w:rsidR="00926524">
        <w:rPr>
          <w:rFonts w:ascii="Times New Roman" w:hAnsi="Times New Roman" w:cs="Times New Roman"/>
          <w:sz w:val="28"/>
          <w:szCs w:val="28"/>
          <w:lang w:eastAsia="ru-RU"/>
        </w:rPr>
        <w:t>15 694,</w:t>
      </w:r>
      <w:r w:rsidR="00736BAD">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тыс. рублей или </w:t>
      </w:r>
      <w:r w:rsidR="00926524">
        <w:rPr>
          <w:rFonts w:ascii="Times New Roman" w:hAnsi="Times New Roman" w:cs="Times New Roman"/>
          <w:sz w:val="28"/>
          <w:szCs w:val="28"/>
          <w:lang w:eastAsia="ru-RU"/>
        </w:rPr>
        <w:t>51,1</w:t>
      </w:r>
      <w:r>
        <w:rPr>
          <w:rFonts w:ascii="Times New Roman" w:hAnsi="Times New Roman" w:cs="Times New Roman"/>
          <w:sz w:val="28"/>
          <w:szCs w:val="28"/>
          <w:lang w:eastAsia="ru-RU"/>
        </w:rPr>
        <w:t>%. Средства по данному разделу направлены в основном на содержание аппарата управления</w:t>
      </w:r>
      <w:r w:rsidR="00926524">
        <w:rPr>
          <w:rFonts w:ascii="Times New Roman" w:hAnsi="Times New Roman" w:cs="Times New Roman"/>
          <w:sz w:val="28"/>
          <w:szCs w:val="28"/>
          <w:lang w:eastAsia="ru-RU"/>
        </w:rPr>
        <w:t xml:space="preserve"> и </w:t>
      </w:r>
      <w:r w:rsidR="00F56028">
        <w:rPr>
          <w:rFonts w:ascii="Times New Roman" w:hAnsi="Times New Roman" w:cs="Times New Roman"/>
          <w:sz w:val="28"/>
          <w:szCs w:val="28"/>
          <w:lang w:eastAsia="ru-RU"/>
        </w:rPr>
        <w:t>оплату исполнительных листов.</w:t>
      </w:r>
    </w:p>
    <w:p w:rsidR="00ED26CD" w:rsidRDefault="00ED26CD" w:rsidP="00ED26C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Расходы по разделу «Жилищно-коммунал</w:t>
      </w:r>
      <w:r w:rsidR="00385E3E">
        <w:rPr>
          <w:rFonts w:ascii="Times New Roman" w:hAnsi="Times New Roman" w:cs="Times New Roman"/>
          <w:sz w:val="28"/>
          <w:szCs w:val="28"/>
          <w:lang w:eastAsia="ru-RU"/>
        </w:rPr>
        <w:t>ьное хозяйство» исполнены в объё</w:t>
      </w:r>
      <w:r>
        <w:rPr>
          <w:rFonts w:ascii="Times New Roman" w:hAnsi="Times New Roman" w:cs="Times New Roman"/>
          <w:sz w:val="28"/>
          <w:szCs w:val="28"/>
          <w:lang w:eastAsia="ru-RU"/>
        </w:rPr>
        <w:t xml:space="preserve">ме </w:t>
      </w:r>
      <w:r w:rsidR="00B74B41">
        <w:rPr>
          <w:rFonts w:ascii="Times New Roman" w:hAnsi="Times New Roman" w:cs="Times New Roman"/>
          <w:sz w:val="28"/>
          <w:szCs w:val="28"/>
          <w:lang w:eastAsia="ru-RU"/>
        </w:rPr>
        <w:t>166 597,7</w:t>
      </w:r>
      <w:r>
        <w:rPr>
          <w:rFonts w:ascii="Times New Roman" w:hAnsi="Times New Roman" w:cs="Times New Roman"/>
          <w:sz w:val="28"/>
          <w:szCs w:val="28"/>
          <w:lang w:eastAsia="ru-RU"/>
        </w:rPr>
        <w:t xml:space="preserve"> тыс. рублей, что составило </w:t>
      </w:r>
      <w:r w:rsidR="00B74B41">
        <w:rPr>
          <w:rFonts w:ascii="Times New Roman" w:hAnsi="Times New Roman" w:cs="Times New Roman"/>
          <w:sz w:val="28"/>
          <w:szCs w:val="28"/>
          <w:lang w:eastAsia="ru-RU"/>
        </w:rPr>
        <w:t>96,9</w:t>
      </w:r>
      <w:r>
        <w:rPr>
          <w:rFonts w:ascii="Times New Roman" w:hAnsi="Times New Roman" w:cs="Times New Roman"/>
          <w:sz w:val="28"/>
          <w:szCs w:val="28"/>
          <w:lang w:eastAsia="ru-RU"/>
        </w:rPr>
        <w:t>% от уточн</w:t>
      </w:r>
      <w:r w:rsidR="004A097A">
        <w:rPr>
          <w:rFonts w:ascii="Times New Roman" w:hAnsi="Times New Roman" w:cs="Times New Roman"/>
          <w:sz w:val="28"/>
          <w:szCs w:val="28"/>
          <w:lang w:eastAsia="ru-RU"/>
        </w:rPr>
        <w:t>ё</w:t>
      </w:r>
      <w:r>
        <w:rPr>
          <w:rFonts w:ascii="Times New Roman" w:hAnsi="Times New Roman" w:cs="Times New Roman"/>
          <w:sz w:val="28"/>
          <w:szCs w:val="28"/>
          <w:lang w:eastAsia="ru-RU"/>
        </w:rPr>
        <w:t>нного бюджета. По отношению к исполнению бюджета Поселения за 201</w:t>
      </w:r>
      <w:r w:rsidR="00B74B41">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 произвед</w:t>
      </w:r>
      <w:r w:rsidR="00385E3E">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нные расходы </w:t>
      </w:r>
      <w:r w:rsidR="00B44F2F">
        <w:rPr>
          <w:rFonts w:ascii="Times New Roman" w:hAnsi="Times New Roman" w:cs="Times New Roman"/>
          <w:sz w:val="28"/>
          <w:szCs w:val="28"/>
          <w:lang w:eastAsia="ru-RU"/>
        </w:rPr>
        <w:t>сократились</w:t>
      </w:r>
      <w:r>
        <w:rPr>
          <w:rFonts w:ascii="Times New Roman" w:hAnsi="Times New Roman" w:cs="Times New Roman"/>
          <w:sz w:val="28"/>
          <w:szCs w:val="28"/>
          <w:lang w:eastAsia="ru-RU"/>
        </w:rPr>
        <w:t xml:space="preserve"> на </w:t>
      </w:r>
      <w:r w:rsidR="00B74B41">
        <w:rPr>
          <w:rFonts w:ascii="Times New Roman" w:hAnsi="Times New Roman" w:cs="Times New Roman"/>
          <w:sz w:val="28"/>
          <w:szCs w:val="28"/>
          <w:lang w:eastAsia="ru-RU"/>
        </w:rPr>
        <w:t>184 311,6</w:t>
      </w:r>
      <w:r>
        <w:rPr>
          <w:rFonts w:ascii="Times New Roman" w:hAnsi="Times New Roman" w:cs="Times New Roman"/>
          <w:sz w:val="28"/>
          <w:szCs w:val="28"/>
          <w:lang w:eastAsia="ru-RU"/>
        </w:rPr>
        <w:t xml:space="preserve"> тыс. рублей или на </w:t>
      </w:r>
      <w:r w:rsidR="00B74B41">
        <w:rPr>
          <w:rFonts w:ascii="Times New Roman" w:hAnsi="Times New Roman" w:cs="Times New Roman"/>
          <w:sz w:val="28"/>
          <w:szCs w:val="28"/>
          <w:lang w:eastAsia="ru-RU"/>
        </w:rPr>
        <w:t>52,5</w:t>
      </w:r>
      <w:r>
        <w:rPr>
          <w:rFonts w:ascii="Times New Roman" w:hAnsi="Times New Roman" w:cs="Times New Roman"/>
          <w:sz w:val="28"/>
          <w:szCs w:val="28"/>
          <w:lang w:eastAsia="ru-RU"/>
        </w:rPr>
        <w:t>%.</w:t>
      </w:r>
    </w:p>
    <w:p w:rsidR="00ED26CD" w:rsidRDefault="00ED26CD" w:rsidP="00ED26C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По разделу «</w:t>
      </w:r>
      <w:r w:rsidR="00B74B41">
        <w:rPr>
          <w:rFonts w:ascii="Times New Roman" w:hAnsi="Times New Roman" w:cs="Times New Roman"/>
          <w:sz w:val="28"/>
          <w:szCs w:val="28"/>
          <w:lang w:eastAsia="ru-RU"/>
        </w:rPr>
        <w:t>Национальная экономика</w:t>
      </w:r>
      <w:r>
        <w:rPr>
          <w:rFonts w:ascii="Times New Roman" w:hAnsi="Times New Roman" w:cs="Times New Roman"/>
          <w:sz w:val="28"/>
          <w:szCs w:val="28"/>
          <w:lang w:eastAsia="ru-RU"/>
        </w:rPr>
        <w:t xml:space="preserve">» исполнение составило </w:t>
      </w:r>
      <w:r w:rsidR="00B74B41">
        <w:rPr>
          <w:rFonts w:ascii="Times New Roman" w:hAnsi="Times New Roman" w:cs="Times New Roman"/>
          <w:sz w:val="28"/>
          <w:szCs w:val="28"/>
          <w:lang w:eastAsia="ru-RU"/>
        </w:rPr>
        <w:t>83 655,1</w:t>
      </w:r>
      <w:r>
        <w:rPr>
          <w:rFonts w:ascii="Times New Roman" w:hAnsi="Times New Roman" w:cs="Times New Roman"/>
          <w:sz w:val="28"/>
          <w:szCs w:val="28"/>
          <w:lang w:eastAsia="ru-RU"/>
        </w:rPr>
        <w:t xml:space="preserve"> тыс. рублей или </w:t>
      </w:r>
      <w:r w:rsidR="00B74B41">
        <w:rPr>
          <w:rFonts w:ascii="Times New Roman" w:hAnsi="Times New Roman" w:cs="Times New Roman"/>
          <w:sz w:val="28"/>
          <w:szCs w:val="28"/>
          <w:lang w:eastAsia="ru-RU"/>
        </w:rPr>
        <w:t>96,3</w:t>
      </w:r>
      <w:r>
        <w:rPr>
          <w:rFonts w:ascii="Times New Roman" w:hAnsi="Times New Roman" w:cs="Times New Roman"/>
          <w:sz w:val="28"/>
          <w:szCs w:val="28"/>
          <w:lang w:eastAsia="ru-RU"/>
        </w:rPr>
        <w:t>% от уточн</w:t>
      </w:r>
      <w:r w:rsidR="00385E3E">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нного бюджета, что больше на </w:t>
      </w:r>
      <w:r w:rsidR="00B74B41">
        <w:rPr>
          <w:rFonts w:ascii="Times New Roman" w:hAnsi="Times New Roman" w:cs="Times New Roman"/>
          <w:sz w:val="28"/>
          <w:szCs w:val="28"/>
          <w:lang w:eastAsia="ru-RU"/>
        </w:rPr>
        <w:t>79 843,4</w:t>
      </w:r>
      <w:r>
        <w:rPr>
          <w:rFonts w:ascii="Times New Roman" w:hAnsi="Times New Roman" w:cs="Times New Roman"/>
          <w:sz w:val="28"/>
          <w:szCs w:val="28"/>
          <w:lang w:eastAsia="ru-RU"/>
        </w:rPr>
        <w:t xml:space="preserve"> тыс. рублей (</w:t>
      </w:r>
      <w:r w:rsidR="00B74B41">
        <w:rPr>
          <w:rFonts w:ascii="Times New Roman" w:hAnsi="Times New Roman" w:cs="Times New Roman"/>
          <w:sz w:val="28"/>
          <w:szCs w:val="28"/>
          <w:lang w:eastAsia="ru-RU"/>
        </w:rPr>
        <w:t>или в 22 раза</w:t>
      </w:r>
      <w:r>
        <w:rPr>
          <w:rFonts w:ascii="Times New Roman" w:hAnsi="Times New Roman" w:cs="Times New Roman"/>
          <w:sz w:val="28"/>
          <w:szCs w:val="28"/>
          <w:lang w:eastAsia="ru-RU"/>
        </w:rPr>
        <w:t>) по сравнению с фактическими расходами бюджета Поселения за 201</w:t>
      </w:r>
      <w:r w:rsidR="00B74B41">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 по данному разделу</w:t>
      </w:r>
      <w:r w:rsidRPr="0061081B">
        <w:rPr>
          <w:rFonts w:ascii="Times New Roman" w:hAnsi="Times New Roman" w:cs="Times New Roman"/>
          <w:sz w:val="28"/>
          <w:szCs w:val="28"/>
          <w:lang w:eastAsia="ru-RU"/>
        </w:rPr>
        <w:t>.</w:t>
      </w:r>
      <w:r w:rsidR="00B74B41" w:rsidRPr="0061081B">
        <w:rPr>
          <w:rFonts w:ascii="Times New Roman" w:hAnsi="Times New Roman" w:cs="Times New Roman"/>
          <w:sz w:val="28"/>
          <w:szCs w:val="28"/>
          <w:lang w:eastAsia="ru-RU"/>
        </w:rPr>
        <w:t xml:space="preserve"> Средства использованы на ремонт дорог</w:t>
      </w:r>
      <w:r w:rsidR="0061081B" w:rsidRPr="0061081B">
        <w:rPr>
          <w:rFonts w:ascii="Times New Roman" w:hAnsi="Times New Roman" w:cs="Times New Roman"/>
          <w:sz w:val="28"/>
          <w:szCs w:val="28"/>
          <w:lang w:eastAsia="ru-RU"/>
        </w:rPr>
        <w:t xml:space="preserve"> и приобретение коммунальной техники</w:t>
      </w:r>
      <w:r w:rsidR="00B74B41" w:rsidRPr="0061081B">
        <w:rPr>
          <w:rFonts w:ascii="Times New Roman" w:hAnsi="Times New Roman" w:cs="Times New Roman"/>
          <w:sz w:val="28"/>
          <w:szCs w:val="28"/>
          <w:lang w:eastAsia="ru-RU"/>
        </w:rPr>
        <w:t>.</w:t>
      </w:r>
    </w:p>
    <w:p w:rsidR="009D59EF" w:rsidRPr="009D59EF" w:rsidRDefault="009D59EF" w:rsidP="00ED26CD">
      <w:pPr>
        <w:spacing w:after="0" w:line="240" w:lineRule="auto"/>
        <w:ind w:firstLine="567"/>
        <w:jc w:val="both"/>
        <w:rPr>
          <w:rFonts w:ascii="Times New Roman" w:hAnsi="Times New Roman" w:cs="Times New Roman"/>
          <w:sz w:val="16"/>
          <w:szCs w:val="16"/>
          <w:lang w:eastAsia="ru-RU"/>
        </w:rPr>
      </w:pPr>
    </w:p>
    <w:p w:rsidR="001F0578" w:rsidRDefault="001F0578" w:rsidP="001F0578">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расходной части в 20</w:t>
      </w:r>
      <w:r w:rsidR="006C2F3C">
        <w:rPr>
          <w:rFonts w:ascii="Times New Roman" w:hAnsi="Times New Roman" w:cs="Times New Roman"/>
          <w:sz w:val="28"/>
          <w:szCs w:val="28"/>
          <w:lang w:eastAsia="ru-RU"/>
        </w:rPr>
        <w:t>1</w:t>
      </w:r>
      <w:r w:rsidR="00B74B41">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году</w:t>
      </w:r>
    </w:p>
    <w:p w:rsidR="00776723" w:rsidRPr="00776723" w:rsidRDefault="00776723" w:rsidP="001F0578">
      <w:pPr>
        <w:spacing w:after="0" w:line="240" w:lineRule="auto"/>
        <w:ind w:firstLine="567"/>
        <w:jc w:val="center"/>
        <w:rPr>
          <w:rFonts w:ascii="Times New Roman" w:hAnsi="Times New Roman" w:cs="Times New Roman"/>
          <w:sz w:val="16"/>
          <w:szCs w:val="16"/>
          <w:lang w:eastAsia="ru-RU"/>
        </w:rPr>
      </w:pPr>
    </w:p>
    <w:p w:rsidR="001F0578" w:rsidRDefault="001F0578" w:rsidP="009D59EF">
      <w:pPr>
        <w:spacing w:after="0" w:line="240" w:lineRule="auto"/>
        <w:ind w:firstLine="567"/>
        <w:jc w:val="center"/>
        <w:rPr>
          <w:rFonts w:ascii="Times New Roman" w:hAnsi="Times New Roman" w:cs="Times New Roman"/>
          <w:sz w:val="28"/>
          <w:szCs w:val="28"/>
          <w:lang w:eastAsia="ru-RU"/>
        </w:rPr>
      </w:pPr>
      <w:r w:rsidRPr="001F0578">
        <w:rPr>
          <w:rFonts w:ascii="Times New Roman" w:hAnsi="Times New Roman" w:cs="Times New Roman"/>
          <w:noProof/>
          <w:sz w:val="28"/>
          <w:szCs w:val="28"/>
          <w:lang w:eastAsia="ru-RU"/>
        </w:rPr>
        <w:drawing>
          <wp:inline distT="0" distB="0" distL="0" distR="0">
            <wp:extent cx="5786120" cy="2305050"/>
            <wp:effectExtent l="19050" t="0" r="2413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0578" w:rsidRDefault="001F0578" w:rsidP="00CB12C2">
      <w:pPr>
        <w:spacing w:after="0" w:line="240" w:lineRule="auto"/>
        <w:ind w:firstLine="567"/>
        <w:jc w:val="both"/>
        <w:rPr>
          <w:rFonts w:ascii="Times New Roman" w:hAnsi="Times New Roman" w:cs="Times New Roman"/>
          <w:sz w:val="28"/>
          <w:szCs w:val="28"/>
          <w:lang w:eastAsia="ru-RU"/>
        </w:rPr>
      </w:pPr>
    </w:p>
    <w:p w:rsidR="00240A88" w:rsidRDefault="00240A88" w:rsidP="00240A8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C0EB9">
        <w:rPr>
          <w:rFonts w:ascii="Times New Roman" w:hAnsi="Times New Roman" w:cs="Times New Roman"/>
          <w:sz w:val="28"/>
          <w:szCs w:val="28"/>
          <w:lang w:eastAsia="ru-RU"/>
        </w:rPr>
        <w:t>Средства резервного</w:t>
      </w:r>
      <w:r>
        <w:rPr>
          <w:rFonts w:ascii="Times New Roman" w:hAnsi="Times New Roman" w:cs="Times New Roman"/>
          <w:sz w:val="28"/>
          <w:szCs w:val="28"/>
          <w:lang w:eastAsia="ru-RU"/>
        </w:rPr>
        <w:t xml:space="preserve"> фонда, запланированные в объ</w:t>
      </w:r>
      <w:r w:rsidR="00385E3E">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3017C4">
        <w:rPr>
          <w:rFonts w:ascii="Times New Roman" w:hAnsi="Times New Roman" w:cs="Times New Roman"/>
          <w:sz w:val="28"/>
          <w:szCs w:val="28"/>
          <w:lang w:eastAsia="ru-RU"/>
        </w:rPr>
        <w:t>5</w:t>
      </w:r>
      <w:r>
        <w:rPr>
          <w:rFonts w:ascii="Times New Roman" w:hAnsi="Times New Roman" w:cs="Times New Roman"/>
          <w:sz w:val="28"/>
          <w:szCs w:val="28"/>
          <w:lang w:eastAsia="ru-RU"/>
        </w:rPr>
        <w:t>00,0 тыс. рублей, не были использованы</w:t>
      </w:r>
      <w:r w:rsidRPr="00C85FD7">
        <w:rPr>
          <w:rFonts w:ascii="Times New Roman" w:hAnsi="Times New Roman" w:cs="Times New Roman"/>
          <w:sz w:val="28"/>
          <w:szCs w:val="28"/>
          <w:lang w:eastAsia="ru-RU"/>
        </w:rPr>
        <w:t>. В соответствии с требованиями пункта 7 статьи 81 БК РФ отч</w:t>
      </w:r>
      <w:r w:rsidR="003017C4">
        <w:rPr>
          <w:rFonts w:ascii="Times New Roman" w:hAnsi="Times New Roman" w:cs="Times New Roman"/>
          <w:sz w:val="28"/>
          <w:szCs w:val="28"/>
          <w:lang w:eastAsia="ru-RU"/>
        </w:rPr>
        <w:t>ё</w:t>
      </w:r>
      <w:r w:rsidRPr="00C85FD7">
        <w:rPr>
          <w:rFonts w:ascii="Times New Roman" w:hAnsi="Times New Roman" w:cs="Times New Roman"/>
          <w:sz w:val="28"/>
          <w:szCs w:val="28"/>
          <w:lang w:eastAsia="ru-RU"/>
        </w:rPr>
        <w:t>т об использовании бюджетных ассигнований резервного фонда прилагается к годовому отч</w:t>
      </w:r>
      <w:r w:rsidR="003017C4">
        <w:rPr>
          <w:rFonts w:ascii="Times New Roman" w:hAnsi="Times New Roman" w:cs="Times New Roman"/>
          <w:sz w:val="28"/>
          <w:szCs w:val="28"/>
          <w:lang w:eastAsia="ru-RU"/>
        </w:rPr>
        <w:t>ё</w:t>
      </w:r>
      <w:r w:rsidRPr="00C85FD7">
        <w:rPr>
          <w:rFonts w:ascii="Times New Roman" w:hAnsi="Times New Roman" w:cs="Times New Roman"/>
          <w:sz w:val="28"/>
          <w:szCs w:val="28"/>
          <w:lang w:eastAsia="ru-RU"/>
        </w:rPr>
        <w:t>ту об исполнении бюджета.</w:t>
      </w:r>
      <w:r>
        <w:rPr>
          <w:rFonts w:ascii="Times New Roman" w:hAnsi="Times New Roman" w:cs="Times New Roman"/>
          <w:sz w:val="28"/>
          <w:szCs w:val="28"/>
          <w:lang w:eastAsia="ru-RU"/>
        </w:rPr>
        <w:t xml:space="preserve"> </w:t>
      </w:r>
    </w:p>
    <w:p w:rsidR="007F1D18" w:rsidRPr="00AF2C22" w:rsidRDefault="003017C4" w:rsidP="007F1D18">
      <w:pPr>
        <w:tabs>
          <w:tab w:val="left" w:pos="426"/>
          <w:tab w:val="left" w:pos="709"/>
          <w:tab w:val="left" w:pos="993"/>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Объё</w:t>
      </w:r>
      <w:r w:rsidR="007F1D18" w:rsidRPr="00AF2C22">
        <w:rPr>
          <w:rFonts w:ascii="Times New Roman" w:hAnsi="Times New Roman"/>
          <w:sz w:val="28"/>
          <w:szCs w:val="28"/>
          <w:lang w:eastAsia="ru-RU"/>
        </w:rPr>
        <w:t xml:space="preserve">м расходов на обслуживание муниципального долга в размере </w:t>
      </w:r>
      <w:r>
        <w:rPr>
          <w:rFonts w:ascii="Times New Roman" w:hAnsi="Times New Roman"/>
          <w:sz w:val="28"/>
          <w:szCs w:val="28"/>
          <w:lang w:eastAsia="ru-RU"/>
        </w:rPr>
        <w:t>2 465,5</w:t>
      </w:r>
      <w:r w:rsidR="007F1D18" w:rsidRPr="00AF2C22">
        <w:rPr>
          <w:rFonts w:ascii="Times New Roman" w:hAnsi="Times New Roman"/>
          <w:sz w:val="28"/>
          <w:szCs w:val="28"/>
          <w:lang w:eastAsia="ru-RU"/>
        </w:rPr>
        <w:t xml:space="preserve"> тыс. рублей </w:t>
      </w:r>
      <w:r w:rsidR="007F1D18" w:rsidRPr="003045D2">
        <w:rPr>
          <w:rFonts w:ascii="Times New Roman" w:hAnsi="Times New Roman"/>
          <w:sz w:val="28"/>
          <w:szCs w:val="28"/>
          <w:lang w:eastAsia="ru-RU"/>
        </w:rPr>
        <w:t>не превышает ограничений, изложенных в статье 111 БК РФ.</w:t>
      </w:r>
      <w:r w:rsidR="007F1D18" w:rsidRPr="00AF2C22">
        <w:rPr>
          <w:rFonts w:ascii="Times New Roman" w:hAnsi="Times New Roman"/>
          <w:sz w:val="28"/>
          <w:szCs w:val="28"/>
          <w:lang w:eastAsia="ru-RU"/>
        </w:rPr>
        <w:t xml:space="preserve"> </w:t>
      </w:r>
    </w:p>
    <w:p w:rsidR="00111B5A" w:rsidRPr="00ED26CD" w:rsidRDefault="00111B5A" w:rsidP="00111B5A">
      <w:pPr>
        <w:spacing w:after="0" w:line="240" w:lineRule="auto"/>
        <w:ind w:firstLine="709"/>
        <w:jc w:val="both"/>
        <w:rPr>
          <w:rFonts w:ascii="Times New Roman" w:hAnsi="Times New Roman" w:cs="Times New Roman"/>
          <w:sz w:val="16"/>
          <w:szCs w:val="16"/>
          <w:lang w:eastAsia="ru-RU"/>
        </w:rPr>
      </w:pPr>
    </w:p>
    <w:p w:rsidR="00D22491" w:rsidRDefault="004B7F6C" w:rsidP="00FC1636">
      <w:pPr>
        <w:spacing w:after="0" w:line="240" w:lineRule="auto"/>
        <w:ind w:right="-185" w:firstLine="567"/>
        <w:jc w:val="both"/>
        <w:rPr>
          <w:rFonts w:ascii="Times New Roman" w:hAnsi="Times New Roman" w:cs="Times New Roman"/>
          <w:b/>
          <w:sz w:val="28"/>
          <w:szCs w:val="28"/>
          <w:lang w:eastAsia="ru-RU"/>
        </w:rPr>
      </w:pPr>
      <w:r w:rsidRPr="004B7F6C">
        <w:rPr>
          <w:rFonts w:ascii="Times New Roman" w:hAnsi="Times New Roman" w:cs="Times New Roman"/>
          <w:b/>
          <w:sz w:val="28"/>
          <w:szCs w:val="28"/>
          <w:lang w:eastAsia="ru-RU"/>
        </w:rPr>
        <w:lastRenderedPageBreak/>
        <w:t>2</w:t>
      </w:r>
      <w:r w:rsidR="00394CDC">
        <w:rPr>
          <w:rFonts w:ascii="Times New Roman" w:hAnsi="Times New Roman" w:cs="Times New Roman"/>
          <w:b/>
          <w:sz w:val="28"/>
          <w:szCs w:val="28"/>
          <w:lang w:eastAsia="ru-RU"/>
        </w:rPr>
        <w:t>.</w:t>
      </w:r>
      <w:r w:rsidR="00CB12C2">
        <w:rPr>
          <w:rFonts w:ascii="Times New Roman" w:hAnsi="Times New Roman" w:cs="Times New Roman"/>
          <w:b/>
          <w:sz w:val="28"/>
          <w:szCs w:val="28"/>
          <w:lang w:eastAsia="ru-RU"/>
        </w:rPr>
        <w:t>6</w:t>
      </w:r>
      <w:r w:rsidRPr="004B7F6C">
        <w:rPr>
          <w:rFonts w:ascii="Times New Roman" w:hAnsi="Times New Roman" w:cs="Times New Roman"/>
          <w:b/>
          <w:sz w:val="28"/>
          <w:szCs w:val="28"/>
          <w:lang w:eastAsia="ru-RU"/>
        </w:rPr>
        <w:t xml:space="preserve">. Анализ исполнения расходов на реализацию </w:t>
      </w:r>
      <w:r>
        <w:rPr>
          <w:rFonts w:ascii="Times New Roman" w:hAnsi="Times New Roman" w:cs="Times New Roman"/>
          <w:b/>
          <w:sz w:val="28"/>
          <w:szCs w:val="28"/>
          <w:lang w:eastAsia="ru-RU"/>
        </w:rPr>
        <w:t>муниципальных программ</w:t>
      </w:r>
    </w:p>
    <w:p w:rsidR="00FC1636" w:rsidRPr="00ED26CD" w:rsidRDefault="00FC1636" w:rsidP="00FC1636">
      <w:pPr>
        <w:spacing w:after="0" w:line="240" w:lineRule="auto"/>
        <w:ind w:right="-185" w:firstLine="567"/>
        <w:jc w:val="both"/>
        <w:rPr>
          <w:rFonts w:ascii="Times New Roman" w:hAnsi="Times New Roman" w:cs="Times New Roman"/>
          <w:b/>
          <w:sz w:val="16"/>
          <w:szCs w:val="16"/>
          <w:lang w:eastAsia="ru-RU"/>
        </w:rPr>
      </w:pPr>
    </w:p>
    <w:p w:rsidR="006E6C39" w:rsidRPr="007A367C" w:rsidRDefault="006E6C39" w:rsidP="00FC1636">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в составе расходов бюджета предусматривались бюджетные назначения на финансирование </w:t>
      </w:r>
      <w:r w:rsidR="005E5672">
        <w:rPr>
          <w:rFonts w:ascii="Times New Roman" w:hAnsi="Times New Roman" w:cs="Times New Roman"/>
          <w:sz w:val="28"/>
          <w:szCs w:val="28"/>
        </w:rPr>
        <w:t>8</w:t>
      </w:r>
      <w:r w:rsidR="00995DA8">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sidR="00995DA8">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sidR="00705B81">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реализацию предусматривался в размере </w:t>
      </w:r>
      <w:r w:rsidR="00DF1677">
        <w:rPr>
          <w:rFonts w:ascii="Times New Roman" w:hAnsi="Times New Roman" w:cs="Times New Roman"/>
          <w:sz w:val="28"/>
          <w:szCs w:val="28"/>
        </w:rPr>
        <w:t>208 086,1</w:t>
      </w:r>
      <w:r w:rsidR="00323DCC">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что составляло </w:t>
      </w:r>
      <w:r w:rsidR="00DF1677">
        <w:rPr>
          <w:rFonts w:ascii="Times New Roman" w:hAnsi="Times New Roman" w:cs="Times New Roman"/>
          <w:sz w:val="28"/>
          <w:szCs w:val="28"/>
        </w:rPr>
        <w:t>90,6</w:t>
      </w:r>
      <w:r w:rsidRPr="007A367C">
        <w:rPr>
          <w:rFonts w:ascii="Times New Roman" w:hAnsi="Times New Roman" w:cs="Times New Roman"/>
          <w:sz w:val="28"/>
          <w:szCs w:val="28"/>
        </w:rPr>
        <w:t>% от общего объ</w:t>
      </w:r>
      <w:r w:rsidR="00705B81">
        <w:rPr>
          <w:rFonts w:ascii="Times New Roman" w:hAnsi="Times New Roman" w:cs="Times New Roman"/>
          <w:sz w:val="28"/>
          <w:szCs w:val="28"/>
        </w:rPr>
        <w:t>ё</w:t>
      </w:r>
      <w:r w:rsidRPr="007A367C">
        <w:rPr>
          <w:rFonts w:ascii="Times New Roman" w:hAnsi="Times New Roman" w:cs="Times New Roman"/>
          <w:sz w:val="28"/>
          <w:szCs w:val="28"/>
        </w:rPr>
        <w:t>ма утвержд</w:t>
      </w:r>
      <w:r w:rsidR="00705B81">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sidR="00705B81">
        <w:rPr>
          <w:rFonts w:ascii="Times New Roman" w:hAnsi="Times New Roman" w:cs="Times New Roman"/>
          <w:sz w:val="28"/>
          <w:szCs w:val="28"/>
        </w:rPr>
        <w:t>9</w:t>
      </w:r>
      <w:r w:rsidRPr="007A367C">
        <w:rPr>
          <w:rFonts w:ascii="Times New Roman" w:hAnsi="Times New Roman" w:cs="Times New Roman"/>
          <w:sz w:val="28"/>
          <w:szCs w:val="28"/>
        </w:rPr>
        <w:t xml:space="preserve"> год. </w:t>
      </w:r>
    </w:p>
    <w:p w:rsidR="006E6C39" w:rsidRDefault="006E6C39" w:rsidP="00823738">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В теч</w:t>
      </w:r>
      <w:r w:rsidR="00995DA8">
        <w:rPr>
          <w:rFonts w:ascii="Times New Roman" w:hAnsi="Times New Roman" w:cs="Times New Roman"/>
          <w:sz w:val="28"/>
          <w:szCs w:val="28"/>
        </w:rPr>
        <w:t>ение отч</w:t>
      </w:r>
      <w:r w:rsidR="00705B81">
        <w:rPr>
          <w:rFonts w:ascii="Times New Roman" w:hAnsi="Times New Roman" w:cs="Times New Roman"/>
          <w:sz w:val="28"/>
          <w:szCs w:val="28"/>
        </w:rPr>
        <w:t>ё</w:t>
      </w:r>
      <w:r w:rsidR="00995DA8">
        <w:rPr>
          <w:rFonts w:ascii="Times New Roman" w:hAnsi="Times New Roman" w:cs="Times New Roman"/>
          <w:sz w:val="28"/>
          <w:szCs w:val="28"/>
        </w:rPr>
        <w:t>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sidR="00B31E0E">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sidR="00B31E0E">
        <w:rPr>
          <w:rFonts w:ascii="Times New Roman" w:hAnsi="Times New Roman" w:cs="Times New Roman"/>
          <w:sz w:val="28"/>
          <w:szCs w:val="28"/>
        </w:rPr>
        <w:t xml:space="preserve"> которых объ</w:t>
      </w:r>
      <w:r w:rsidR="00705B81">
        <w:rPr>
          <w:rFonts w:ascii="Times New Roman" w:hAnsi="Times New Roman" w:cs="Times New Roman"/>
          <w:sz w:val="28"/>
          <w:szCs w:val="28"/>
        </w:rPr>
        <w:t>ё</w:t>
      </w:r>
      <w:r w:rsidR="00B31E0E">
        <w:rPr>
          <w:rFonts w:ascii="Times New Roman" w:hAnsi="Times New Roman" w:cs="Times New Roman"/>
          <w:sz w:val="28"/>
          <w:szCs w:val="28"/>
        </w:rPr>
        <w:t xml:space="preserve">м расходов </w:t>
      </w:r>
      <w:r w:rsidR="00B31E0E" w:rsidRPr="00D95770">
        <w:rPr>
          <w:rFonts w:ascii="Times New Roman" w:hAnsi="Times New Roman" w:cs="Times New Roman"/>
          <w:sz w:val="28"/>
          <w:szCs w:val="28"/>
        </w:rPr>
        <w:t>увеличился</w:t>
      </w:r>
      <w:r w:rsidRPr="00D95770">
        <w:rPr>
          <w:rFonts w:ascii="Times New Roman" w:hAnsi="Times New Roman" w:cs="Times New Roman"/>
          <w:sz w:val="28"/>
          <w:szCs w:val="28"/>
        </w:rPr>
        <w:t xml:space="preserve"> на </w:t>
      </w:r>
      <w:r w:rsidR="00D95770" w:rsidRPr="00D95770">
        <w:rPr>
          <w:rFonts w:ascii="Times New Roman" w:hAnsi="Times New Roman" w:cs="Times New Roman"/>
          <w:sz w:val="28"/>
          <w:szCs w:val="28"/>
        </w:rPr>
        <w:t>124</w:t>
      </w:r>
      <w:r w:rsidR="00D95770">
        <w:rPr>
          <w:rFonts w:ascii="Times New Roman" w:hAnsi="Times New Roman" w:cs="Times New Roman"/>
          <w:sz w:val="28"/>
          <w:szCs w:val="28"/>
        </w:rPr>
        <w:t> 522,2</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и составил</w:t>
      </w:r>
      <w:r w:rsidRPr="007A367C">
        <w:rPr>
          <w:rFonts w:ascii="Times New Roman" w:hAnsi="Times New Roman" w:cs="Times New Roman"/>
          <w:color w:val="000000"/>
          <w:sz w:val="28"/>
          <w:szCs w:val="28"/>
        </w:rPr>
        <w:t xml:space="preserve"> </w:t>
      </w:r>
      <w:r w:rsidR="0019402A" w:rsidRPr="0019402A">
        <w:rPr>
          <w:rFonts w:ascii="Times New Roman" w:hAnsi="Times New Roman" w:cs="Times New Roman"/>
          <w:sz w:val="28"/>
          <w:szCs w:val="28"/>
        </w:rPr>
        <w:t>332 608,3</w:t>
      </w:r>
      <w:r w:rsidR="00323DCC" w:rsidRPr="0019402A">
        <w:rPr>
          <w:rFonts w:ascii="Times New Roman" w:hAnsi="Times New Roman" w:cs="Times New Roman"/>
          <w:sz w:val="28"/>
          <w:szCs w:val="28"/>
        </w:rPr>
        <w:t xml:space="preserve"> </w:t>
      </w:r>
      <w:r w:rsidRPr="0019402A">
        <w:rPr>
          <w:rFonts w:ascii="Times New Roman" w:hAnsi="Times New Roman" w:cs="Times New Roman"/>
          <w:sz w:val="28"/>
          <w:szCs w:val="28"/>
        </w:rPr>
        <w:t>тыс.</w:t>
      </w:r>
      <w:r w:rsidRPr="007A367C">
        <w:rPr>
          <w:rFonts w:ascii="Times New Roman" w:hAnsi="Times New Roman" w:cs="Times New Roman"/>
          <w:sz w:val="28"/>
          <w:szCs w:val="28"/>
        </w:rPr>
        <w:t xml:space="preserve"> рублей или </w:t>
      </w:r>
      <w:r w:rsidR="009D3281" w:rsidRPr="00F15A30">
        <w:rPr>
          <w:rFonts w:ascii="Times New Roman" w:hAnsi="Times New Roman" w:cs="Times New Roman"/>
          <w:sz w:val="28"/>
          <w:szCs w:val="28"/>
        </w:rPr>
        <w:t>9</w:t>
      </w:r>
      <w:r w:rsidR="005E5672" w:rsidRPr="00F15A30">
        <w:rPr>
          <w:rFonts w:ascii="Times New Roman" w:hAnsi="Times New Roman" w:cs="Times New Roman"/>
          <w:sz w:val="28"/>
          <w:szCs w:val="28"/>
        </w:rPr>
        <w:t>4,</w:t>
      </w:r>
      <w:r w:rsidR="00F15A30" w:rsidRPr="00F15A30">
        <w:rPr>
          <w:rFonts w:ascii="Times New Roman" w:hAnsi="Times New Roman" w:cs="Times New Roman"/>
          <w:sz w:val="28"/>
          <w:szCs w:val="28"/>
        </w:rPr>
        <w:t>4</w:t>
      </w:r>
      <w:r w:rsidRPr="00F15A30">
        <w:rPr>
          <w:rFonts w:ascii="Times New Roman" w:hAnsi="Times New Roman" w:cs="Times New Roman"/>
          <w:sz w:val="28"/>
          <w:szCs w:val="28"/>
        </w:rPr>
        <w:t>% от</w:t>
      </w:r>
      <w:r w:rsidRPr="007A367C">
        <w:rPr>
          <w:rFonts w:ascii="Times New Roman" w:hAnsi="Times New Roman" w:cs="Times New Roman"/>
          <w:sz w:val="28"/>
          <w:szCs w:val="28"/>
        </w:rPr>
        <w:t xml:space="preserve"> общего объ</w:t>
      </w:r>
      <w:r w:rsidR="00F15A30">
        <w:rPr>
          <w:rFonts w:ascii="Times New Roman" w:hAnsi="Times New Roman" w:cs="Times New Roman"/>
          <w:sz w:val="28"/>
          <w:szCs w:val="28"/>
        </w:rPr>
        <w:t>ё</w:t>
      </w:r>
      <w:r w:rsidRPr="007A367C">
        <w:rPr>
          <w:rFonts w:ascii="Times New Roman" w:hAnsi="Times New Roman" w:cs="Times New Roman"/>
          <w:sz w:val="28"/>
          <w:szCs w:val="28"/>
        </w:rPr>
        <w:t>ма уточненных расходов бюджета на 201</w:t>
      </w:r>
      <w:r w:rsidR="00705B81">
        <w:rPr>
          <w:rFonts w:ascii="Times New Roman" w:hAnsi="Times New Roman" w:cs="Times New Roman"/>
          <w:sz w:val="28"/>
          <w:szCs w:val="28"/>
        </w:rPr>
        <w:t>9</w:t>
      </w:r>
      <w:r w:rsidRPr="007A367C">
        <w:rPr>
          <w:rFonts w:ascii="Times New Roman" w:hAnsi="Times New Roman" w:cs="Times New Roman"/>
          <w:sz w:val="28"/>
          <w:szCs w:val="28"/>
        </w:rPr>
        <w:t xml:space="preserve"> год.</w:t>
      </w:r>
    </w:p>
    <w:p w:rsidR="00005EC9" w:rsidRDefault="00FD577F" w:rsidP="00823738">
      <w:pPr>
        <w:pStyle w:val="ConsPlusNormal"/>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И</w:t>
      </w:r>
      <w:r w:rsidR="00D524A6" w:rsidRPr="00191D9C">
        <w:rPr>
          <w:rFonts w:ascii="Times New Roman" w:hAnsi="Times New Roman" w:cs="Times New Roman"/>
          <w:spacing w:val="2"/>
          <w:sz w:val="28"/>
          <w:szCs w:val="28"/>
        </w:rPr>
        <w:t xml:space="preserve">сполнение бюджета Поселения на реализацию муниципальных программ представлено в таблице </w:t>
      </w:r>
      <w:r w:rsidR="00705B81">
        <w:rPr>
          <w:rFonts w:ascii="Times New Roman" w:hAnsi="Times New Roman" w:cs="Times New Roman"/>
          <w:spacing w:val="2"/>
          <w:sz w:val="28"/>
          <w:szCs w:val="28"/>
        </w:rPr>
        <w:t>2</w:t>
      </w:r>
      <w:r w:rsidR="00D524A6">
        <w:rPr>
          <w:rFonts w:ascii="Times New Roman" w:hAnsi="Times New Roman" w:cs="Times New Roman"/>
          <w:spacing w:val="2"/>
          <w:sz w:val="28"/>
          <w:szCs w:val="28"/>
        </w:rPr>
        <w:t>.</w:t>
      </w:r>
    </w:p>
    <w:p w:rsidR="00D524A6" w:rsidRDefault="00005EC9" w:rsidP="00005EC9">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Т</w:t>
      </w:r>
      <w:r w:rsidR="00CB12C2">
        <w:rPr>
          <w:rFonts w:ascii="Times New Roman" w:hAnsi="Times New Roman" w:cs="Times New Roman"/>
          <w:spacing w:val="2"/>
          <w:sz w:val="24"/>
          <w:szCs w:val="24"/>
        </w:rPr>
        <w:t xml:space="preserve">аблица </w:t>
      </w:r>
      <w:r w:rsidR="00705B81">
        <w:rPr>
          <w:rFonts w:ascii="Times New Roman" w:hAnsi="Times New Roman" w:cs="Times New Roman"/>
          <w:spacing w:val="2"/>
          <w:sz w:val="24"/>
          <w:szCs w:val="24"/>
        </w:rPr>
        <w:t>2</w:t>
      </w:r>
    </w:p>
    <w:p w:rsidR="009D3281" w:rsidRDefault="009D3281" w:rsidP="00005EC9">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(тыс. рублей)</w:t>
      </w:r>
    </w:p>
    <w:tbl>
      <w:tblPr>
        <w:tblW w:w="9654" w:type="dxa"/>
        <w:tblInd w:w="93" w:type="dxa"/>
        <w:tblLook w:val="04A0"/>
      </w:tblPr>
      <w:tblGrid>
        <w:gridCol w:w="5118"/>
        <w:gridCol w:w="1701"/>
        <w:gridCol w:w="1560"/>
        <w:gridCol w:w="1275"/>
      </w:tblGrid>
      <w:tr w:rsidR="0019402A" w:rsidRPr="0019402A" w:rsidTr="0019402A">
        <w:trPr>
          <w:trHeight w:val="1035"/>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Наименование муниципальной  программы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9402A" w:rsidRPr="0019402A" w:rsidRDefault="0019402A" w:rsidP="00E96CA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Планируемый объ</w:t>
            </w:r>
            <w:r w:rsidR="00E96CAA">
              <w:rPr>
                <w:rFonts w:ascii="Times New Roman" w:eastAsia="Times New Roman" w:hAnsi="Times New Roman" w:cs="Times New Roman"/>
                <w:color w:val="000000"/>
                <w:sz w:val="18"/>
                <w:szCs w:val="18"/>
                <w:lang w:eastAsia="ru-RU"/>
              </w:rPr>
              <w:t>ё</w:t>
            </w:r>
            <w:r w:rsidRPr="0019402A">
              <w:rPr>
                <w:rFonts w:ascii="Times New Roman" w:eastAsia="Times New Roman" w:hAnsi="Times New Roman" w:cs="Times New Roman"/>
                <w:color w:val="000000"/>
                <w:sz w:val="18"/>
                <w:szCs w:val="18"/>
                <w:lang w:eastAsia="ru-RU"/>
              </w:rPr>
              <w:t>м финансирования на 2019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 xml:space="preserve">Фактически исполнено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 исполнения</w:t>
            </w:r>
          </w:p>
        </w:tc>
      </w:tr>
      <w:tr w:rsidR="0019402A" w:rsidRPr="0019402A" w:rsidTr="0019402A">
        <w:trPr>
          <w:trHeight w:val="53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"Эффективная власть городского поселения Софрино ПМР МО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43 702,8</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41 407,1</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94,7</w:t>
            </w:r>
          </w:p>
        </w:tc>
      </w:tr>
      <w:tr w:rsidR="0019402A" w:rsidRPr="0019402A" w:rsidTr="0019402A">
        <w:trPr>
          <w:trHeight w:val="977"/>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F051C">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"Противодействие экстремизму и профилактика терр</w:t>
            </w:r>
            <w:r w:rsidR="001F051C">
              <w:rPr>
                <w:rFonts w:ascii="Times New Roman" w:eastAsia="Times New Roman" w:hAnsi="Times New Roman" w:cs="Times New Roman"/>
                <w:color w:val="000000"/>
                <w:sz w:val="18"/>
                <w:szCs w:val="18"/>
                <w:lang w:eastAsia="ru-RU"/>
              </w:rPr>
              <w:t>о</w:t>
            </w:r>
            <w:r w:rsidRPr="0019402A">
              <w:rPr>
                <w:rFonts w:ascii="Times New Roman" w:eastAsia="Times New Roman" w:hAnsi="Times New Roman" w:cs="Times New Roman"/>
                <w:color w:val="000000"/>
                <w:sz w:val="18"/>
                <w:szCs w:val="18"/>
                <w:lang w:eastAsia="ru-RU"/>
              </w:rPr>
              <w:t>ризма, а также минимизация и ликвидация последствий его проявления в городском поселении Софрино ПМР МО на 2019-2020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1 224,7</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1 168,8</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95,4</w:t>
            </w:r>
          </w:p>
        </w:tc>
      </w:tr>
      <w:tr w:rsidR="0019402A" w:rsidRPr="0019402A" w:rsidTr="0019402A">
        <w:trPr>
          <w:trHeight w:val="694"/>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"Развитие и функционирования дорожно-транспортного комплекса городского поселения Софрино ПМР МО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63 113,7</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59 882,1</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94,9</w:t>
            </w:r>
          </w:p>
        </w:tc>
      </w:tr>
      <w:tr w:rsidR="0019402A" w:rsidRPr="0019402A" w:rsidTr="0019402A">
        <w:trPr>
          <w:trHeight w:val="84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"Формирование современной городской среды на территории  городского поселения Софрино ПМР МО на 2019-2024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139 007,2</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137 159,0</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98,7</w:t>
            </w:r>
          </w:p>
        </w:tc>
      </w:tr>
      <w:tr w:rsidR="0019402A" w:rsidRPr="0019402A" w:rsidTr="0019402A">
        <w:trPr>
          <w:trHeight w:val="559"/>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w:t>
            </w:r>
            <w:proofErr w:type="spellStart"/>
            <w:r w:rsidRPr="0019402A">
              <w:rPr>
                <w:rFonts w:ascii="Times New Roman" w:eastAsia="Times New Roman" w:hAnsi="Times New Roman" w:cs="Times New Roman"/>
                <w:color w:val="000000"/>
                <w:sz w:val="18"/>
                <w:szCs w:val="18"/>
                <w:lang w:eastAsia="ru-RU"/>
              </w:rPr>
              <w:t>Энергоэффективность</w:t>
            </w:r>
            <w:proofErr w:type="spellEnd"/>
            <w:r w:rsidRPr="0019402A">
              <w:rPr>
                <w:rFonts w:ascii="Times New Roman" w:eastAsia="Times New Roman" w:hAnsi="Times New Roman" w:cs="Times New Roman"/>
                <w:color w:val="000000"/>
                <w:sz w:val="18"/>
                <w:szCs w:val="18"/>
                <w:lang w:eastAsia="ru-RU"/>
              </w:rPr>
              <w:t xml:space="preserve"> и развитие энергетики городского поселения Софрино ПМР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157,2</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145,2</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92,4</w:t>
            </w:r>
          </w:p>
        </w:tc>
      </w:tr>
      <w:tr w:rsidR="0019402A" w:rsidRPr="0019402A" w:rsidTr="0019402A">
        <w:trPr>
          <w:trHeight w:val="567"/>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"Создание условий для функционирования МКУ "Софрино"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41 649,1</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38 275,5</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91,9</w:t>
            </w:r>
          </w:p>
        </w:tc>
      </w:tr>
      <w:tr w:rsidR="0019402A" w:rsidRPr="0019402A" w:rsidTr="0019402A">
        <w:trPr>
          <w:trHeight w:val="548"/>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МП "Социальное развитие городского поселения Софрино ПМР МО на 2017-2021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30 153,9</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30 094,0</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99,8</w:t>
            </w:r>
          </w:p>
        </w:tc>
      </w:tr>
      <w:tr w:rsidR="0019402A" w:rsidRPr="0019402A" w:rsidTr="0019402A">
        <w:trPr>
          <w:trHeight w:val="853"/>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 xml:space="preserve">МП "Развитие инженерной инфраструктуры и </w:t>
            </w:r>
            <w:proofErr w:type="spellStart"/>
            <w:r w:rsidRPr="0019402A">
              <w:rPr>
                <w:rFonts w:ascii="Times New Roman" w:eastAsia="Times New Roman" w:hAnsi="Times New Roman" w:cs="Times New Roman"/>
                <w:color w:val="000000"/>
                <w:sz w:val="18"/>
                <w:szCs w:val="18"/>
                <w:lang w:eastAsia="ru-RU"/>
              </w:rPr>
              <w:t>энергоэффективности</w:t>
            </w:r>
            <w:proofErr w:type="spellEnd"/>
            <w:r w:rsidRPr="0019402A">
              <w:rPr>
                <w:rFonts w:ascii="Times New Roman" w:eastAsia="Times New Roman" w:hAnsi="Times New Roman" w:cs="Times New Roman"/>
                <w:color w:val="000000"/>
                <w:sz w:val="18"/>
                <w:szCs w:val="18"/>
                <w:lang w:eastAsia="ru-RU"/>
              </w:rPr>
              <w:t xml:space="preserve"> на территории городского поселения Софрино ПМР на 2018-2022 годы"</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13 599,7</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13 564,7</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color w:val="000000"/>
                <w:sz w:val="18"/>
                <w:szCs w:val="18"/>
                <w:lang w:eastAsia="ru-RU"/>
              </w:rPr>
            </w:pPr>
            <w:r w:rsidRPr="0019402A">
              <w:rPr>
                <w:rFonts w:ascii="Times New Roman" w:eastAsia="Times New Roman" w:hAnsi="Times New Roman" w:cs="Times New Roman"/>
                <w:color w:val="000000"/>
                <w:sz w:val="18"/>
                <w:szCs w:val="18"/>
                <w:lang w:eastAsia="ru-RU"/>
              </w:rPr>
              <w:t>99,7</w:t>
            </w:r>
          </w:p>
        </w:tc>
      </w:tr>
      <w:tr w:rsidR="0019402A" w:rsidRPr="0019402A" w:rsidTr="0019402A">
        <w:trPr>
          <w:trHeight w:val="42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b/>
                <w:bCs/>
                <w:color w:val="000000"/>
                <w:sz w:val="18"/>
                <w:szCs w:val="18"/>
                <w:lang w:eastAsia="ru-RU"/>
              </w:rPr>
            </w:pPr>
            <w:r w:rsidRPr="0019402A">
              <w:rPr>
                <w:rFonts w:ascii="Times New Roman" w:eastAsia="Times New Roman" w:hAnsi="Times New Roman" w:cs="Times New Roman"/>
                <w:b/>
                <w:bCs/>
                <w:color w:val="000000"/>
                <w:sz w:val="18"/>
                <w:szCs w:val="18"/>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b/>
                <w:bCs/>
                <w:color w:val="000000"/>
                <w:sz w:val="18"/>
                <w:szCs w:val="18"/>
                <w:lang w:eastAsia="ru-RU"/>
              </w:rPr>
            </w:pPr>
            <w:r w:rsidRPr="0019402A">
              <w:rPr>
                <w:rFonts w:ascii="Times New Roman" w:eastAsia="Times New Roman" w:hAnsi="Times New Roman" w:cs="Times New Roman"/>
                <w:b/>
                <w:bCs/>
                <w:color w:val="000000"/>
                <w:sz w:val="18"/>
                <w:szCs w:val="18"/>
                <w:lang w:eastAsia="ru-RU"/>
              </w:rPr>
              <w:t>332 608,3</w:t>
            </w:r>
          </w:p>
        </w:tc>
        <w:tc>
          <w:tcPr>
            <w:tcW w:w="1560"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b/>
                <w:bCs/>
                <w:color w:val="000000"/>
                <w:sz w:val="18"/>
                <w:szCs w:val="18"/>
                <w:lang w:eastAsia="ru-RU"/>
              </w:rPr>
            </w:pPr>
            <w:r w:rsidRPr="0019402A">
              <w:rPr>
                <w:rFonts w:ascii="Times New Roman" w:eastAsia="Times New Roman" w:hAnsi="Times New Roman" w:cs="Times New Roman"/>
                <w:b/>
                <w:bCs/>
                <w:color w:val="000000"/>
                <w:sz w:val="18"/>
                <w:szCs w:val="18"/>
                <w:lang w:eastAsia="ru-RU"/>
              </w:rPr>
              <w:t>321 696,4</w:t>
            </w:r>
          </w:p>
        </w:tc>
        <w:tc>
          <w:tcPr>
            <w:tcW w:w="1275" w:type="dxa"/>
            <w:tcBorders>
              <w:top w:val="nil"/>
              <w:left w:val="nil"/>
              <w:bottom w:val="single" w:sz="4" w:space="0" w:color="auto"/>
              <w:right w:val="single" w:sz="4" w:space="0" w:color="auto"/>
            </w:tcBorders>
            <w:shd w:val="clear" w:color="auto" w:fill="auto"/>
            <w:vAlign w:val="center"/>
            <w:hideMark/>
          </w:tcPr>
          <w:p w:rsidR="0019402A" w:rsidRPr="0019402A" w:rsidRDefault="0019402A" w:rsidP="0019402A">
            <w:pPr>
              <w:spacing w:after="0" w:line="240" w:lineRule="auto"/>
              <w:jc w:val="center"/>
              <w:rPr>
                <w:rFonts w:ascii="Times New Roman" w:eastAsia="Times New Roman" w:hAnsi="Times New Roman" w:cs="Times New Roman"/>
                <w:b/>
                <w:bCs/>
                <w:color w:val="000000"/>
                <w:sz w:val="18"/>
                <w:szCs w:val="18"/>
                <w:lang w:eastAsia="ru-RU"/>
              </w:rPr>
            </w:pPr>
            <w:r w:rsidRPr="0019402A">
              <w:rPr>
                <w:rFonts w:ascii="Times New Roman" w:eastAsia="Times New Roman" w:hAnsi="Times New Roman" w:cs="Times New Roman"/>
                <w:b/>
                <w:bCs/>
                <w:color w:val="000000"/>
                <w:sz w:val="18"/>
                <w:szCs w:val="18"/>
                <w:lang w:eastAsia="ru-RU"/>
              </w:rPr>
              <w:t>96,7</w:t>
            </w:r>
          </w:p>
        </w:tc>
      </w:tr>
    </w:tbl>
    <w:p w:rsidR="00CB12BE" w:rsidRPr="00ED26CD" w:rsidRDefault="00CB12BE" w:rsidP="009D3281">
      <w:pPr>
        <w:spacing w:after="0" w:line="240" w:lineRule="auto"/>
        <w:ind w:firstLine="567"/>
        <w:jc w:val="both"/>
        <w:rPr>
          <w:rFonts w:ascii="Times New Roman" w:hAnsi="Times New Roman" w:cs="Times New Roman"/>
          <w:sz w:val="16"/>
          <w:szCs w:val="16"/>
        </w:rPr>
      </w:pPr>
    </w:p>
    <w:p w:rsidR="000E5E01" w:rsidRDefault="00F85988" w:rsidP="009D328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006E6C39" w:rsidRPr="007A367C">
        <w:rPr>
          <w:rFonts w:ascii="Times New Roman" w:hAnsi="Times New Roman" w:cs="Times New Roman"/>
          <w:sz w:val="28"/>
          <w:szCs w:val="28"/>
        </w:rPr>
        <w:t xml:space="preserve">юджетные назначения исполнены на уровне </w:t>
      </w:r>
      <w:r w:rsidR="00F15A30">
        <w:rPr>
          <w:rFonts w:ascii="Times New Roman" w:hAnsi="Times New Roman" w:cs="Times New Roman"/>
          <w:sz w:val="28"/>
          <w:szCs w:val="28"/>
        </w:rPr>
        <w:t>96,7</w:t>
      </w:r>
      <w:r w:rsidR="006E6C39" w:rsidRPr="007A367C">
        <w:rPr>
          <w:rFonts w:ascii="Times New Roman" w:hAnsi="Times New Roman" w:cs="Times New Roman"/>
          <w:sz w:val="28"/>
          <w:szCs w:val="28"/>
        </w:rPr>
        <w:t>%, что состав</w:t>
      </w:r>
      <w:r>
        <w:rPr>
          <w:rFonts w:ascii="Times New Roman" w:hAnsi="Times New Roman" w:cs="Times New Roman"/>
          <w:sz w:val="28"/>
          <w:szCs w:val="28"/>
        </w:rPr>
        <w:t>ляет</w:t>
      </w:r>
      <w:r w:rsidR="006E6C39" w:rsidRPr="007A367C">
        <w:rPr>
          <w:rFonts w:ascii="Times New Roman" w:hAnsi="Times New Roman" w:cs="Times New Roman"/>
          <w:sz w:val="28"/>
          <w:szCs w:val="28"/>
        </w:rPr>
        <w:t xml:space="preserve"> </w:t>
      </w:r>
      <w:r w:rsidR="00F15A30">
        <w:rPr>
          <w:rFonts w:ascii="Times New Roman" w:hAnsi="Times New Roman" w:cs="Times New Roman"/>
          <w:sz w:val="28"/>
          <w:szCs w:val="28"/>
        </w:rPr>
        <w:t>321 696,4</w:t>
      </w:r>
      <w:r w:rsidR="00995DA8">
        <w:rPr>
          <w:rFonts w:ascii="Times New Roman" w:hAnsi="Times New Roman" w:cs="Times New Roman"/>
          <w:sz w:val="28"/>
          <w:szCs w:val="28"/>
        </w:rPr>
        <w:t xml:space="preserve"> </w:t>
      </w:r>
      <w:r w:rsidR="006E6C39" w:rsidRPr="007A367C">
        <w:rPr>
          <w:rFonts w:ascii="Times New Roman" w:hAnsi="Times New Roman" w:cs="Times New Roman"/>
          <w:sz w:val="28"/>
          <w:szCs w:val="28"/>
        </w:rPr>
        <w:t>тыс. рублей. В общем объ</w:t>
      </w:r>
      <w:r w:rsidR="00F15A30">
        <w:rPr>
          <w:rFonts w:ascii="Times New Roman" w:hAnsi="Times New Roman" w:cs="Times New Roman"/>
          <w:sz w:val="28"/>
          <w:szCs w:val="28"/>
        </w:rPr>
        <w:t>ё</w:t>
      </w:r>
      <w:r w:rsidR="006E6C39" w:rsidRPr="007A367C">
        <w:rPr>
          <w:rFonts w:ascii="Times New Roman" w:hAnsi="Times New Roman" w:cs="Times New Roman"/>
          <w:sz w:val="28"/>
          <w:szCs w:val="28"/>
        </w:rPr>
        <w:t xml:space="preserve">ме кассовых расходов бюджета </w:t>
      </w:r>
      <w:r w:rsidR="00442662">
        <w:rPr>
          <w:rFonts w:ascii="Times New Roman" w:hAnsi="Times New Roman" w:cs="Times New Roman"/>
          <w:sz w:val="28"/>
          <w:szCs w:val="28"/>
        </w:rPr>
        <w:t>Поселения</w:t>
      </w:r>
      <w:r w:rsidR="006E6C39" w:rsidRPr="007A367C">
        <w:rPr>
          <w:rFonts w:ascii="Times New Roman" w:hAnsi="Times New Roman" w:cs="Times New Roman"/>
          <w:sz w:val="28"/>
          <w:szCs w:val="28"/>
        </w:rPr>
        <w:t xml:space="preserve"> за 201</w:t>
      </w:r>
      <w:r w:rsidR="00F15A30">
        <w:rPr>
          <w:rFonts w:ascii="Times New Roman" w:hAnsi="Times New Roman" w:cs="Times New Roman"/>
          <w:sz w:val="28"/>
          <w:szCs w:val="28"/>
        </w:rPr>
        <w:t>9</w:t>
      </w:r>
      <w:r w:rsidR="006E6C39" w:rsidRPr="007A367C">
        <w:rPr>
          <w:rFonts w:ascii="Times New Roman" w:hAnsi="Times New Roman" w:cs="Times New Roman"/>
          <w:sz w:val="28"/>
          <w:szCs w:val="28"/>
        </w:rPr>
        <w:t xml:space="preserve"> год объ</w:t>
      </w:r>
      <w:r w:rsidR="00F15A30">
        <w:rPr>
          <w:rFonts w:ascii="Times New Roman" w:hAnsi="Times New Roman" w:cs="Times New Roman"/>
          <w:sz w:val="28"/>
          <w:szCs w:val="28"/>
        </w:rPr>
        <w:t>ё</w:t>
      </w:r>
      <w:r w:rsidR="006E6C39" w:rsidRPr="007A367C">
        <w:rPr>
          <w:rFonts w:ascii="Times New Roman" w:hAnsi="Times New Roman" w:cs="Times New Roman"/>
          <w:sz w:val="28"/>
          <w:szCs w:val="28"/>
        </w:rPr>
        <w:t>м расходов, направленный на реализацию муниципальных программ</w:t>
      </w:r>
      <w:r w:rsidR="00B1511B">
        <w:rPr>
          <w:rFonts w:ascii="Times New Roman" w:hAnsi="Times New Roman" w:cs="Times New Roman"/>
          <w:sz w:val="28"/>
          <w:szCs w:val="28"/>
        </w:rPr>
        <w:t>,</w:t>
      </w:r>
      <w:r w:rsidR="006E6C39" w:rsidRPr="007A367C">
        <w:rPr>
          <w:rFonts w:ascii="Times New Roman" w:hAnsi="Times New Roman" w:cs="Times New Roman"/>
          <w:sz w:val="28"/>
          <w:szCs w:val="28"/>
        </w:rPr>
        <w:t xml:space="preserve"> составил </w:t>
      </w:r>
      <w:r w:rsidR="00F15A30">
        <w:rPr>
          <w:rFonts w:ascii="Times New Roman" w:hAnsi="Times New Roman" w:cs="Times New Roman"/>
          <w:sz w:val="28"/>
          <w:szCs w:val="28"/>
        </w:rPr>
        <w:t>94,5</w:t>
      </w:r>
      <w:r w:rsidR="006E6C39" w:rsidRPr="007A367C">
        <w:rPr>
          <w:rFonts w:ascii="Times New Roman" w:hAnsi="Times New Roman" w:cs="Times New Roman"/>
          <w:sz w:val="28"/>
          <w:szCs w:val="28"/>
        </w:rPr>
        <w:t>%.</w:t>
      </w:r>
      <w:r w:rsidR="000E5E01">
        <w:rPr>
          <w:rFonts w:ascii="Times New Roman" w:hAnsi="Times New Roman" w:cs="Times New Roman"/>
          <w:sz w:val="28"/>
          <w:szCs w:val="28"/>
        </w:rPr>
        <w:t xml:space="preserve"> Н</w:t>
      </w:r>
      <w:r w:rsidR="00F15A30">
        <w:rPr>
          <w:rFonts w:ascii="Times New Roman" w:hAnsi="Times New Roman" w:cs="Times New Roman"/>
          <w:sz w:val="28"/>
          <w:szCs w:val="28"/>
        </w:rPr>
        <w:t xml:space="preserve">иже среднего показателя </w:t>
      </w:r>
      <w:r w:rsidR="000E5E01">
        <w:rPr>
          <w:rFonts w:ascii="Times New Roman" w:hAnsi="Times New Roman" w:cs="Times New Roman"/>
          <w:sz w:val="28"/>
          <w:szCs w:val="28"/>
        </w:rPr>
        <w:t xml:space="preserve">отмечается </w:t>
      </w:r>
      <w:r w:rsidR="00F15A30">
        <w:rPr>
          <w:rFonts w:ascii="Times New Roman" w:hAnsi="Times New Roman" w:cs="Times New Roman"/>
          <w:sz w:val="28"/>
          <w:szCs w:val="28"/>
        </w:rPr>
        <w:t xml:space="preserve">уровень исполнения </w:t>
      </w:r>
      <w:r w:rsidR="000E5E01">
        <w:rPr>
          <w:rFonts w:ascii="Times New Roman" w:hAnsi="Times New Roman" w:cs="Times New Roman"/>
          <w:sz w:val="28"/>
          <w:szCs w:val="28"/>
        </w:rPr>
        <w:t>по двум муниципальным программам:</w:t>
      </w:r>
    </w:p>
    <w:p w:rsidR="004952F7" w:rsidRDefault="000E5E01" w:rsidP="000E5E01">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lastRenderedPageBreak/>
        <w:t xml:space="preserve">- </w:t>
      </w:r>
      <w:r w:rsidR="00F85988">
        <w:rPr>
          <w:rFonts w:ascii="Times New Roman" w:hAnsi="Times New Roman" w:cs="Times New Roman"/>
          <w:sz w:val="28"/>
          <w:szCs w:val="28"/>
        </w:rPr>
        <w:t xml:space="preserve"> </w:t>
      </w:r>
      <w:r w:rsidR="00F15A30">
        <w:rPr>
          <w:rFonts w:ascii="Times New Roman" w:hAnsi="Times New Roman" w:cs="Times New Roman"/>
          <w:sz w:val="28"/>
          <w:szCs w:val="28"/>
        </w:rPr>
        <w:t>«</w:t>
      </w:r>
      <w:r w:rsidR="00F15A30" w:rsidRPr="00F15A30">
        <w:rPr>
          <w:rFonts w:ascii="Times New Roman" w:hAnsi="Times New Roman" w:cs="Times New Roman"/>
          <w:sz w:val="28"/>
          <w:szCs w:val="28"/>
        </w:rPr>
        <w:t xml:space="preserve">Создание условий для функционирования МКУ </w:t>
      </w:r>
      <w:r w:rsidR="00F15A30">
        <w:rPr>
          <w:rFonts w:ascii="Times New Roman" w:hAnsi="Times New Roman" w:cs="Times New Roman"/>
          <w:sz w:val="28"/>
          <w:szCs w:val="28"/>
        </w:rPr>
        <w:t>«</w:t>
      </w:r>
      <w:r w:rsidR="00F15A30" w:rsidRPr="00F15A30">
        <w:rPr>
          <w:rFonts w:ascii="Times New Roman" w:hAnsi="Times New Roman" w:cs="Times New Roman"/>
          <w:sz w:val="28"/>
          <w:szCs w:val="28"/>
        </w:rPr>
        <w:t>Софрино</w:t>
      </w:r>
      <w:r w:rsidR="00F15A30">
        <w:rPr>
          <w:rFonts w:ascii="Times New Roman" w:hAnsi="Times New Roman" w:cs="Times New Roman"/>
          <w:sz w:val="28"/>
          <w:szCs w:val="28"/>
        </w:rPr>
        <w:t>»</w:t>
      </w:r>
      <w:r w:rsidR="00F15A30" w:rsidRPr="00F15A30">
        <w:rPr>
          <w:rFonts w:ascii="Times New Roman" w:hAnsi="Times New Roman" w:cs="Times New Roman"/>
          <w:sz w:val="28"/>
          <w:szCs w:val="28"/>
        </w:rPr>
        <w:t xml:space="preserve"> на 2017-2021 годы</w:t>
      </w:r>
      <w:r w:rsidR="00F15A30">
        <w:rPr>
          <w:rFonts w:ascii="Times New Roman" w:hAnsi="Times New Roman" w:cs="Times New Roman"/>
          <w:sz w:val="28"/>
          <w:szCs w:val="28"/>
        </w:rPr>
        <w:t>»</w:t>
      </w:r>
      <w:r>
        <w:rPr>
          <w:rFonts w:ascii="Times New Roman" w:hAnsi="Times New Roman" w:cs="Times New Roman"/>
          <w:sz w:val="28"/>
          <w:szCs w:val="28"/>
        </w:rPr>
        <w:t xml:space="preserve"> – </w:t>
      </w:r>
      <w:r w:rsidR="00F15A30">
        <w:rPr>
          <w:rFonts w:ascii="Times New Roman" w:hAnsi="Times New Roman" w:cs="Times New Roman"/>
          <w:sz w:val="28"/>
          <w:szCs w:val="28"/>
        </w:rPr>
        <w:t>91,9</w:t>
      </w:r>
      <w:r>
        <w:rPr>
          <w:rFonts w:ascii="Times New Roman" w:hAnsi="Times New Roman" w:cs="Times New Roman"/>
          <w:sz w:val="28"/>
          <w:szCs w:val="28"/>
        </w:rPr>
        <w:t xml:space="preserve">%. Невыполнение бюджетных назначений обусловлено </w:t>
      </w:r>
      <w:r w:rsidR="00F15A30">
        <w:rPr>
          <w:rFonts w:ascii="Times New Roman" w:hAnsi="Times New Roman" w:cs="Times New Roman"/>
          <w:sz w:val="28"/>
          <w:szCs w:val="28"/>
          <w:lang w:eastAsia="ru-RU"/>
        </w:rPr>
        <w:t>финансированием, исходя из объё</w:t>
      </w:r>
      <w:r>
        <w:rPr>
          <w:rFonts w:ascii="Times New Roman" w:hAnsi="Times New Roman" w:cs="Times New Roman"/>
          <w:sz w:val="28"/>
          <w:szCs w:val="28"/>
          <w:lang w:eastAsia="ru-RU"/>
        </w:rPr>
        <w:t>ма фактически выполненных работ</w:t>
      </w:r>
      <w:r w:rsidR="006E6688">
        <w:rPr>
          <w:rFonts w:ascii="Times New Roman" w:hAnsi="Times New Roman" w:cs="Times New Roman"/>
          <w:sz w:val="28"/>
          <w:szCs w:val="28"/>
          <w:lang w:eastAsia="ru-RU"/>
        </w:rPr>
        <w:t>;</w:t>
      </w:r>
    </w:p>
    <w:p w:rsidR="006E6688" w:rsidRDefault="006E6688" w:rsidP="000E5E01">
      <w:pPr>
        <w:spacing w:after="0" w:line="240" w:lineRule="auto"/>
        <w:ind w:firstLine="567"/>
        <w:jc w:val="both"/>
        <w:rPr>
          <w:rFonts w:ascii="Times New Roman" w:hAnsi="Times New Roman" w:cs="Times New Roman"/>
          <w:sz w:val="28"/>
          <w:szCs w:val="28"/>
        </w:rPr>
      </w:pPr>
      <w:r w:rsidRPr="006E6688">
        <w:rPr>
          <w:rFonts w:ascii="Times New Roman" w:hAnsi="Times New Roman" w:cs="Times New Roman"/>
          <w:sz w:val="28"/>
          <w:szCs w:val="28"/>
        </w:rPr>
        <w:t xml:space="preserve">- </w:t>
      </w:r>
      <w:r w:rsidR="00F15A30">
        <w:rPr>
          <w:rFonts w:ascii="Times New Roman" w:hAnsi="Times New Roman" w:cs="Times New Roman"/>
          <w:sz w:val="28"/>
          <w:szCs w:val="28"/>
        </w:rPr>
        <w:t>«</w:t>
      </w:r>
      <w:proofErr w:type="spellStart"/>
      <w:r w:rsidR="00F15A30" w:rsidRPr="00F15A30">
        <w:rPr>
          <w:rFonts w:ascii="Times New Roman" w:hAnsi="Times New Roman" w:cs="Times New Roman"/>
          <w:sz w:val="28"/>
          <w:szCs w:val="28"/>
        </w:rPr>
        <w:t>Энергоэффективность</w:t>
      </w:r>
      <w:proofErr w:type="spellEnd"/>
      <w:r w:rsidR="00F15A30" w:rsidRPr="00F15A30">
        <w:rPr>
          <w:rFonts w:ascii="Times New Roman" w:hAnsi="Times New Roman" w:cs="Times New Roman"/>
          <w:sz w:val="28"/>
          <w:szCs w:val="28"/>
        </w:rPr>
        <w:t xml:space="preserve"> и развитие энергетики городского поселения Софрино П</w:t>
      </w:r>
      <w:r w:rsidR="00F15A30">
        <w:rPr>
          <w:rFonts w:ascii="Times New Roman" w:hAnsi="Times New Roman" w:cs="Times New Roman"/>
          <w:sz w:val="28"/>
          <w:szCs w:val="28"/>
        </w:rPr>
        <w:t>ушкинского муниципального района</w:t>
      </w:r>
      <w:r w:rsidR="00F15A30" w:rsidRPr="00F15A30">
        <w:rPr>
          <w:rFonts w:ascii="Times New Roman" w:hAnsi="Times New Roman" w:cs="Times New Roman"/>
          <w:sz w:val="28"/>
          <w:szCs w:val="28"/>
        </w:rPr>
        <w:t xml:space="preserve"> на 2017-2021 годы</w:t>
      </w:r>
      <w:r w:rsidR="00F15A30">
        <w:rPr>
          <w:rFonts w:ascii="Times New Roman" w:hAnsi="Times New Roman" w:cs="Times New Roman"/>
          <w:sz w:val="28"/>
          <w:szCs w:val="28"/>
        </w:rPr>
        <w:t>»</w:t>
      </w:r>
      <w:r>
        <w:rPr>
          <w:rFonts w:ascii="Times New Roman" w:hAnsi="Times New Roman" w:cs="Times New Roman"/>
          <w:sz w:val="28"/>
          <w:szCs w:val="28"/>
        </w:rPr>
        <w:t xml:space="preserve"> – </w:t>
      </w:r>
      <w:r w:rsidR="00F15A30">
        <w:rPr>
          <w:rFonts w:ascii="Times New Roman" w:hAnsi="Times New Roman" w:cs="Times New Roman"/>
          <w:sz w:val="28"/>
          <w:szCs w:val="28"/>
        </w:rPr>
        <w:t>92,4</w:t>
      </w:r>
      <w:r>
        <w:rPr>
          <w:rFonts w:ascii="Times New Roman" w:hAnsi="Times New Roman" w:cs="Times New Roman"/>
          <w:sz w:val="28"/>
          <w:szCs w:val="28"/>
        </w:rPr>
        <w:t>%. Бюджетные ассигнования не исполнены п</w:t>
      </w:r>
      <w:r w:rsidRPr="004E2DD3">
        <w:rPr>
          <w:rFonts w:ascii="Times New Roman" w:hAnsi="Times New Roman" w:cs="Times New Roman"/>
          <w:sz w:val="28"/>
          <w:szCs w:val="28"/>
          <w:lang w:eastAsia="ru-RU"/>
        </w:rPr>
        <w:t xml:space="preserve">о причине </w:t>
      </w:r>
      <w:r>
        <w:rPr>
          <w:rFonts w:ascii="Times New Roman" w:hAnsi="Times New Roman" w:cs="Times New Roman"/>
          <w:sz w:val="28"/>
          <w:szCs w:val="28"/>
          <w:lang w:eastAsia="ru-RU"/>
        </w:rPr>
        <w:t>финансирования, исходя из объ</w:t>
      </w:r>
      <w:r w:rsidR="00F15A30">
        <w:rPr>
          <w:rFonts w:ascii="Times New Roman" w:hAnsi="Times New Roman" w:cs="Times New Roman"/>
          <w:sz w:val="28"/>
          <w:szCs w:val="28"/>
          <w:lang w:eastAsia="ru-RU"/>
        </w:rPr>
        <w:t>ё</w:t>
      </w:r>
      <w:r>
        <w:rPr>
          <w:rFonts w:ascii="Times New Roman" w:hAnsi="Times New Roman" w:cs="Times New Roman"/>
          <w:sz w:val="28"/>
          <w:szCs w:val="28"/>
          <w:lang w:eastAsia="ru-RU"/>
        </w:rPr>
        <w:t>ма фактически выполненных работ и экономии по результатам проведения торгов.</w:t>
      </w:r>
      <w:r>
        <w:rPr>
          <w:rFonts w:ascii="Times New Roman" w:hAnsi="Times New Roman" w:cs="Times New Roman"/>
          <w:sz w:val="28"/>
          <w:szCs w:val="28"/>
        </w:rPr>
        <w:t xml:space="preserve"> </w:t>
      </w:r>
    </w:p>
    <w:p w:rsidR="008B1F52" w:rsidRPr="008B1F52" w:rsidRDefault="008B1F52" w:rsidP="000E5E01">
      <w:pPr>
        <w:spacing w:after="0" w:line="240" w:lineRule="auto"/>
        <w:ind w:firstLine="567"/>
        <w:jc w:val="both"/>
        <w:rPr>
          <w:rFonts w:ascii="Times New Roman" w:hAnsi="Times New Roman" w:cs="Times New Roman"/>
          <w:sz w:val="16"/>
          <w:szCs w:val="16"/>
        </w:rPr>
      </w:pPr>
    </w:p>
    <w:p w:rsidR="006C28FE" w:rsidRDefault="00221A22" w:rsidP="009D3281">
      <w:pPr>
        <w:spacing w:after="0" w:line="240" w:lineRule="auto"/>
        <w:ind w:firstLine="539"/>
        <w:jc w:val="both"/>
        <w:rPr>
          <w:rFonts w:ascii="Times New Roman" w:hAnsi="Times New Roman" w:cs="Times New Roman"/>
          <w:b/>
          <w:bCs/>
          <w:sz w:val="28"/>
          <w:szCs w:val="28"/>
          <w:lang w:eastAsia="ru-RU"/>
        </w:rPr>
      </w:pPr>
      <w:r w:rsidRPr="00D22491">
        <w:rPr>
          <w:rFonts w:ascii="Times New Roman" w:hAnsi="Times New Roman" w:cs="Times New Roman"/>
          <w:b/>
          <w:bCs/>
          <w:sz w:val="28"/>
          <w:szCs w:val="28"/>
          <w:lang w:eastAsia="ru-RU"/>
        </w:rPr>
        <w:t>3.</w:t>
      </w:r>
      <w:r w:rsidR="00F85988">
        <w:rPr>
          <w:rFonts w:ascii="Times New Roman" w:hAnsi="Times New Roman" w:cs="Times New Roman"/>
          <w:b/>
          <w:bCs/>
          <w:sz w:val="28"/>
          <w:szCs w:val="28"/>
          <w:lang w:eastAsia="ru-RU"/>
        </w:rPr>
        <w:t xml:space="preserve"> </w:t>
      </w:r>
      <w:r w:rsidR="009B7C8D" w:rsidRPr="00D22491">
        <w:rPr>
          <w:rFonts w:ascii="Times New Roman" w:hAnsi="Times New Roman" w:cs="Times New Roman"/>
          <w:b/>
          <w:bCs/>
          <w:sz w:val="28"/>
          <w:szCs w:val="28"/>
          <w:lang w:eastAsia="ru-RU"/>
        </w:rPr>
        <w:t>Выводы и предложения</w:t>
      </w:r>
      <w:r w:rsidR="00F85988">
        <w:rPr>
          <w:rFonts w:ascii="Times New Roman" w:hAnsi="Times New Roman" w:cs="Times New Roman"/>
          <w:b/>
          <w:bCs/>
          <w:sz w:val="28"/>
          <w:szCs w:val="28"/>
          <w:lang w:eastAsia="ru-RU"/>
        </w:rPr>
        <w:t>.</w:t>
      </w:r>
    </w:p>
    <w:p w:rsidR="009D3281" w:rsidRPr="00ED26CD" w:rsidRDefault="009D3281" w:rsidP="009D3281">
      <w:pPr>
        <w:spacing w:after="0" w:line="240" w:lineRule="auto"/>
        <w:ind w:firstLine="567"/>
        <w:jc w:val="both"/>
        <w:rPr>
          <w:rFonts w:ascii="Times New Roman" w:hAnsi="Times New Roman" w:cs="Times New Roman"/>
          <w:b/>
          <w:bCs/>
          <w:sz w:val="16"/>
          <w:szCs w:val="16"/>
          <w:lang w:eastAsia="ru-RU"/>
        </w:rPr>
      </w:pPr>
    </w:p>
    <w:p w:rsidR="00345DA6" w:rsidRDefault="008407E1" w:rsidP="009D3281">
      <w:pPr>
        <w:spacing w:after="0" w:line="240" w:lineRule="auto"/>
        <w:ind w:firstLine="567"/>
        <w:jc w:val="both"/>
        <w:rPr>
          <w:rFonts w:ascii="Times New Roman" w:hAnsi="Times New Roman" w:cs="Times New Roman"/>
          <w:bCs/>
          <w:sz w:val="28"/>
          <w:szCs w:val="28"/>
          <w:lang w:eastAsia="ru-RU"/>
        </w:rPr>
      </w:pPr>
      <w:r w:rsidRPr="008407E1">
        <w:rPr>
          <w:rFonts w:ascii="Times New Roman" w:hAnsi="Times New Roman" w:cs="Times New Roman"/>
          <w:bCs/>
          <w:sz w:val="28"/>
          <w:szCs w:val="28"/>
          <w:lang w:eastAsia="ru-RU"/>
        </w:rPr>
        <w:t xml:space="preserve">По результатам </w:t>
      </w:r>
      <w:r>
        <w:rPr>
          <w:rFonts w:ascii="Times New Roman" w:hAnsi="Times New Roman" w:cs="Times New Roman"/>
          <w:bCs/>
          <w:sz w:val="28"/>
          <w:szCs w:val="28"/>
          <w:lang w:eastAsia="ru-RU"/>
        </w:rPr>
        <w:t xml:space="preserve">внешней </w:t>
      </w:r>
      <w:r w:rsidRPr="008407E1">
        <w:rPr>
          <w:rFonts w:ascii="Times New Roman" w:hAnsi="Times New Roman" w:cs="Times New Roman"/>
          <w:bCs/>
          <w:sz w:val="28"/>
          <w:szCs w:val="28"/>
          <w:lang w:eastAsia="ru-RU"/>
        </w:rPr>
        <w:t xml:space="preserve">проверки </w:t>
      </w:r>
      <w:r w:rsidR="002E4304">
        <w:rPr>
          <w:rFonts w:ascii="Times New Roman" w:hAnsi="Times New Roman" w:cs="Times New Roman"/>
          <w:bCs/>
          <w:sz w:val="28"/>
          <w:szCs w:val="28"/>
          <w:lang w:eastAsia="ru-RU"/>
        </w:rPr>
        <w:t>годового отчё</w:t>
      </w:r>
      <w:r>
        <w:rPr>
          <w:rFonts w:ascii="Times New Roman" w:hAnsi="Times New Roman" w:cs="Times New Roman"/>
          <w:bCs/>
          <w:sz w:val="28"/>
          <w:szCs w:val="28"/>
          <w:lang w:eastAsia="ru-RU"/>
        </w:rPr>
        <w:t>та об исполнении бюджета Поселения за 201</w:t>
      </w:r>
      <w:r w:rsidR="002E4304">
        <w:rPr>
          <w:rFonts w:ascii="Times New Roman" w:hAnsi="Times New Roman" w:cs="Times New Roman"/>
          <w:bCs/>
          <w:sz w:val="28"/>
          <w:szCs w:val="28"/>
          <w:lang w:eastAsia="ru-RU"/>
        </w:rPr>
        <w:t>9</w:t>
      </w:r>
      <w:r>
        <w:rPr>
          <w:rFonts w:ascii="Times New Roman" w:hAnsi="Times New Roman" w:cs="Times New Roman"/>
          <w:bCs/>
          <w:sz w:val="28"/>
          <w:szCs w:val="28"/>
          <w:lang w:eastAsia="ru-RU"/>
        </w:rPr>
        <w:t xml:space="preserve"> год </w:t>
      </w:r>
      <w:r w:rsidR="002E4304">
        <w:rPr>
          <w:rFonts w:ascii="Times New Roman" w:hAnsi="Times New Roman" w:cs="Times New Roman"/>
          <w:bCs/>
          <w:sz w:val="28"/>
          <w:szCs w:val="28"/>
          <w:lang w:eastAsia="ru-RU"/>
        </w:rPr>
        <w:t>Контрольно-с</w:t>
      </w:r>
      <w:r>
        <w:rPr>
          <w:rFonts w:ascii="Times New Roman" w:hAnsi="Times New Roman" w:cs="Times New Roman"/>
          <w:bCs/>
          <w:sz w:val="28"/>
          <w:szCs w:val="28"/>
          <w:lang w:eastAsia="ru-RU"/>
        </w:rPr>
        <w:t>ч</w:t>
      </w:r>
      <w:r w:rsidR="002E4304">
        <w:rPr>
          <w:rFonts w:ascii="Times New Roman" w:hAnsi="Times New Roman" w:cs="Times New Roman"/>
          <w:bCs/>
          <w:sz w:val="28"/>
          <w:szCs w:val="28"/>
          <w:lang w:eastAsia="ru-RU"/>
        </w:rPr>
        <w:t>ё</w:t>
      </w:r>
      <w:r>
        <w:rPr>
          <w:rFonts w:ascii="Times New Roman" w:hAnsi="Times New Roman" w:cs="Times New Roman"/>
          <w:bCs/>
          <w:sz w:val="28"/>
          <w:szCs w:val="28"/>
          <w:lang w:eastAsia="ru-RU"/>
        </w:rPr>
        <w:t>тная палата выражает мнение, что сведения</w:t>
      </w:r>
      <w:r w:rsidR="007D7CB8">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представленные в отч</w:t>
      </w:r>
      <w:r w:rsidR="002E4304">
        <w:rPr>
          <w:rFonts w:ascii="Times New Roman" w:hAnsi="Times New Roman" w:cs="Times New Roman"/>
          <w:bCs/>
          <w:sz w:val="28"/>
          <w:szCs w:val="28"/>
          <w:lang w:eastAsia="ru-RU"/>
        </w:rPr>
        <w:t>ё</w:t>
      </w:r>
      <w:r>
        <w:rPr>
          <w:rFonts w:ascii="Times New Roman" w:hAnsi="Times New Roman" w:cs="Times New Roman"/>
          <w:bCs/>
          <w:sz w:val="28"/>
          <w:szCs w:val="28"/>
          <w:lang w:eastAsia="ru-RU"/>
        </w:rPr>
        <w:t>те об исполнении бюджета</w:t>
      </w:r>
      <w:r w:rsidR="007D7CB8">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достоверны</w:t>
      </w:r>
      <w:r w:rsidR="00345DA6">
        <w:rPr>
          <w:rFonts w:ascii="Times New Roman" w:hAnsi="Times New Roman" w:cs="Times New Roman"/>
          <w:bCs/>
          <w:sz w:val="28"/>
          <w:szCs w:val="28"/>
          <w:lang w:eastAsia="ru-RU"/>
        </w:rPr>
        <w:t>, бюджетная отч</w:t>
      </w:r>
      <w:r w:rsidR="002E4304">
        <w:rPr>
          <w:rFonts w:ascii="Times New Roman" w:hAnsi="Times New Roman" w:cs="Times New Roman"/>
          <w:bCs/>
          <w:sz w:val="28"/>
          <w:szCs w:val="28"/>
          <w:lang w:eastAsia="ru-RU"/>
        </w:rPr>
        <w:t>ё</w:t>
      </w:r>
      <w:r w:rsidR="00345DA6">
        <w:rPr>
          <w:rFonts w:ascii="Times New Roman" w:hAnsi="Times New Roman" w:cs="Times New Roman"/>
          <w:bCs/>
          <w:sz w:val="28"/>
          <w:szCs w:val="28"/>
          <w:lang w:eastAsia="ru-RU"/>
        </w:rPr>
        <w:t>тность за 201</w:t>
      </w:r>
      <w:r w:rsidR="002E4304">
        <w:rPr>
          <w:rFonts w:ascii="Times New Roman" w:hAnsi="Times New Roman" w:cs="Times New Roman"/>
          <w:bCs/>
          <w:sz w:val="28"/>
          <w:szCs w:val="28"/>
          <w:lang w:eastAsia="ru-RU"/>
        </w:rPr>
        <w:t>9</w:t>
      </w:r>
      <w:r w:rsidR="00345DA6">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p>
    <w:p w:rsidR="00862E52" w:rsidRPr="00495A3E" w:rsidRDefault="002E4304" w:rsidP="00862E52">
      <w:pPr>
        <w:spacing w:after="0" w:line="240" w:lineRule="auto"/>
        <w:ind w:firstLine="567"/>
        <w:jc w:val="both"/>
        <w:rPr>
          <w:rFonts w:ascii="Times New Roman" w:hAnsi="Times New Roman"/>
          <w:sz w:val="28"/>
          <w:szCs w:val="28"/>
          <w:lang w:eastAsia="ru-RU"/>
        </w:rPr>
      </w:pPr>
      <w:r>
        <w:rPr>
          <w:rFonts w:ascii="Times New Roman" w:hAnsi="Times New Roman" w:cs="Times New Roman"/>
          <w:bCs/>
          <w:sz w:val="28"/>
          <w:szCs w:val="28"/>
          <w:lang w:eastAsia="ru-RU"/>
        </w:rPr>
        <w:t xml:space="preserve">Контрольно-счётная палата </w:t>
      </w:r>
      <w:r w:rsidR="00862E52" w:rsidRPr="00495A3E">
        <w:rPr>
          <w:rFonts w:ascii="Times New Roman" w:hAnsi="Times New Roman"/>
          <w:sz w:val="28"/>
          <w:szCs w:val="28"/>
          <w:lang w:eastAsia="ru-RU"/>
        </w:rPr>
        <w:t>предл</w:t>
      </w:r>
      <w:r w:rsidR="00862E52">
        <w:rPr>
          <w:rFonts w:ascii="Times New Roman" w:hAnsi="Times New Roman"/>
          <w:sz w:val="28"/>
          <w:szCs w:val="28"/>
          <w:lang w:eastAsia="ru-RU"/>
        </w:rPr>
        <w:t>агает</w:t>
      </w:r>
      <w:r w:rsidR="00862E52" w:rsidRPr="00495A3E">
        <w:rPr>
          <w:rFonts w:ascii="Times New Roman" w:hAnsi="Times New Roman"/>
          <w:sz w:val="28"/>
          <w:szCs w:val="28"/>
          <w:lang w:eastAsia="ru-RU"/>
        </w:rPr>
        <w:t xml:space="preserve"> </w:t>
      </w:r>
      <w:r w:rsidR="00862E52">
        <w:rPr>
          <w:rFonts w:ascii="Times New Roman" w:hAnsi="Times New Roman"/>
          <w:sz w:val="28"/>
          <w:szCs w:val="28"/>
          <w:lang w:eastAsia="ru-RU"/>
        </w:rPr>
        <w:t xml:space="preserve">Совету депутатов </w:t>
      </w:r>
      <w:r>
        <w:rPr>
          <w:rFonts w:ascii="Times New Roman" w:hAnsi="Times New Roman"/>
          <w:sz w:val="28"/>
          <w:szCs w:val="28"/>
          <w:lang w:eastAsia="ru-RU"/>
        </w:rPr>
        <w:t>Пушкинского городского округа</w:t>
      </w:r>
      <w:r w:rsidR="00862E52">
        <w:rPr>
          <w:rFonts w:ascii="Times New Roman" w:hAnsi="Times New Roman"/>
          <w:sz w:val="28"/>
          <w:szCs w:val="28"/>
          <w:lang w:eastAsia="ru-RU"/>
        </w:rPr>
        <w:t xml:space="preserve"> </w:t>
      </w:r>
      <w:r w:rsidR="00862E52" w:rsidRPr="00495A3E">
        <w:rPr>
          <w:rFonts w:ascii="Times New Roman" w:hAnsi="Times New Roman"/>
          <w:sz w:val="28"/>
          <w:szCs w:val="28"/>
          <w:lang w:eastAsia="ru-RU"/>
        </w:rPr>
        <w:t xml:space="preserve">утвердить </w:t>
      </w:r>
      <w:r w:rsidR="00862E52">
        <w:rPr>
          <w:rFonts w:ascii="Times New Roman" w:hAnsi="Times New Roman"/>
          <w:sz w:val="28"/>
          <w:szCs w:val="28"/>
          <w:lang w:eastAsia="ru-RU"/>
        </w:rPr>
        <w:t>О</w:t>
      </w:r>
      <w:r w:rsidR="00862E52" w:rsidRPr="00495A3E">
        <w:rPr>
          <w:rFonts w:ascii="Times New Roman" w:hAnsi="Times New Roman"/>
          <w:sz w:val="28"/>
          <w:szCs w:val="28"/>
          <w:lang w:eastAsia="ru-RU"/>
        </w:rPr>
        <w:t>тч</w:t>
      </w:r>
      <w:r>
        <w:rPr>
          <w:rFonts w:ascii="Times New Roman" w:hAnsi="Times New Roman"/>
          <w:sz w:val="28"/>
          <w:szCs w:val="28"/>
          <w:lang w:eastAsia="ru-RU"/>
        </w:rPr>
        <w:t>ё</w:t>
      </w:r>
      <w:r w:rsidR="00862E52" w:rsidRPr="00495A3E">
        <w:rPr>
          <w:rFonts w:ascii="Times New Roman" w:hAnsi="Times New Roman"/>
          <w:sz w:val="28"/>
          <w:szCs w:val="28"/>
          <w:lang w:eastAsia="ru-RU"/>
        </w:rPr>
        <w:t xml:space="preserve">т об исполнении бюджета </w:t>
      </w:r>
      <w:r w:rsidR="00862E52">
        <w:rPr>
          <w:rFonts w:ascii="Times New Roman" w:hAnsi="Times New Roman"/>
          <w:sz w:val="28"/>
          <w:szCs w:val="28"/>
          <w:lang w:eastAsia="ru-RU"/>
        </w:rPr>
        <w:t xml:space="preserve">городского поселения Софрино </w:t>
      </w:r>
      <w:r w:rsidR="00862E52" w:rsidRPr="00495A3E">
        <w:rPr>
          <w:rFonts w:ascii="Times New Roman" w:hAnsi="Times New Roman"/>
          <w:sz w:val="28"/>
          <w:szCs w:val="28"/>
          <w:lang w:eastAsia="ru-RU"/>
        </w:rPr>
        <w:t>за 20</w:t>
      </w:r>
      <w:r w:rsidR="00862E52">
        <w:rPr>
          <w:rFonts w:ascii="Times New Roman" w:hAnsi="Times New Roman"/>
          <w:sz w:val="28"/>
          <w:szCs w:val="28"/>
          <w:lang w:eastAsia="ru-RU"/>
        </w:rPr>
        <w:t>1</w:t>
      </w:r>
      <w:r>
        <w:rPr>
          <w:rFonts w:ascii="Times New Roman" w:hAnsi="Times New Roman"/>
          <w:sz w:val="28"/>
          <w:szCs w:val="28"/>
          <w:lang w:eastAsia="ru-RU"/>
        </w:rPr>
        <w:t>9</w:t>
      </w:r>
      <w:r w:rsidR="00862E52" w:rsidRPr="00495A3E">
        <w:rPr>
          <w:rFonts w:ascii="Times New Roman" w:hAnsi="Times New Roman"/>
          <w:sz w:val="28"/>
          <w:szCs w:val="28"/>
          <w:lang w:eastAsia="ru-RU"/>
        </w:rPr>
        <w:t xml:space="preserve"> год</w:t>
      </w:r>
      <w:r w:rsidR="00862E52">
        <w:rPr>
          <w:rFonts w:ascii="Times New Roman" w:hAnsi="Times New Roman"/>
          <w:sz w:val="28"/>
          <w:szCs w:val="28"/>
          <w:lang w:eastAsia="ru-RU"/>
        </w:rPr>
        <w:t>.</w:t>
      </w:r>
      <w:r w:rsidR="00862E52" w:rsidRPr="00495A3E">
        <w:rPr>
          <w:rFonts w:ascii="Times New Roman" w:hAnsi="Times New Roman"/>
          <w:sz w:val="28"/>
          <w:szCs w:val="28"/>
          <w:lang w:eastAsia="ru-RU"/>
        </w:rPr>
        <w:t xml:space="preserve"> </w:t>
      </w:r>
    </w:p>
    <w:p w:rsidR="00442662" w:rsidRDefault="00442662" w:rsidP="00D22491">
      <w:pPr>
        <w:spacing w:after="0" w:line="240" w:lineRule="auto"/>
        <w:ind w:firstLine="539"/>
        <w:jc w:val="both"/>
        <w:rPr>
          <w:rFonts w:ascii="Times New Roman" w:hAnsi="Times New Roman"/>
          <w:sz w:val="28"/>
          <w:szCs w:val="28"/>
          <w:lang w:eastAsia="ru-RU"/>
        </w:rPr>
      </w:pPr>
    </w:p>
    <w:p w:rsidR="008B2B21" w:rsidRDefault="008B2B21" w:rsidP="00D22491">
      <w:pPr>
        <w:spacing w:after="0" w:line="240" w:lineRule="auto"/>
        <w:ind w:firstLine="539"/>
        <w:jc w:val="both"/>
        <w:rPr>
          <w:rFonts w:ascii="Times New Roman" w:hAnsi="Times New Roman"/>
          <w:sz w:val="28"/>
          <w:szCs w:val="28"/>
          <w:lang w:eastAsia="ru-RU"/>
        </w:rPr>
      </w:pPr>
    </w:p>
    <w:p w:rsidR="00D34004" w:rsidRDefault="00D34004" w:rsidP="00D22491">
      <w:pPr>
        <w:spacing w:after="0" w:line="240" w:lineRule="auto"/>
        <w:ind w:firstLine="539"/>
        <w:jc w:val="both"/>
        <w:rPr>
          <w:rFonts w:ascii="Times New Roman" w:hAnsi="Times New Roman"/>
          <w:sz w:val="28"/>
          <w:szCs w:val="28"/>
          <w:lang w:eastAsia="ru-RU"/>
        </w:rPr>
      </w:pPr>
    </w:p>
    <w:p w:rsidR="002857B5" w:rsidRDefault="002857B5" w:rsidP="00D22491">
      <w:pPr>
        <w:spacing w:after="0" w:line="240" w:lineRule="auto"/>
        <w:ind w:firstLine="539"/>
        <w:jc w:val="both"/>
        <w:rPr>
          <w:rFonts w:ascii="Times New Roman" w:hAnsi="Times New Roman"/>
          <w:sz w:val="28"/>
          <w:szCs w:val="28"/>
          <w:lang w:eastAsia="ru-RU"/>
        </w:rPr>
      </w:pPr>
    </w:p>
    <w:p w:rsidR="006C28FE" w:rsidRDefault="00043731"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sidR="002E4304">
        <w:rPr>
          <w:rFonts w:ascii="Times New Roman" w:hAnsi="Times New Roman" w:cs="Times New Roman"/>
          <w:sz w:val="28"/>
          <w:szCs w:val="28"/>
          <w:lang w:eastAsia="ru-RU"/>
        </w:rPr>
        <w:t>ь</w:t>
      </w:r>
      <w:r w:rsidR="006C28FE" w:rsidRPr="00495A3E">
        <w:rPr>
          <w:rFonts w:ascii="Times New Roman" w:hAnsi="Times New Roman" w:cs="Times New Roman"/>
          <w:sz w:val="28"/>
          <w:szCs w:val="28"/>
          <w:lang w:eastAsia="ru-RU"/>
        </w:rPr>
        <w:t xml:space="preserve"> </w:t>
      </w:r>
      <w:r w:rsidR="002E4304">
        <w:rPr>
          <w:rFonts w:ascii="Times New Roman" w:hAnsi="Times New Roman" w:cs="Times New Roman"/>
          <w:bCs/>
          <w:sz w:val="28"/>
          <w:szCs w:val="28"/>
          <w:lang w:eastAsia="ru-RU"/>
        </w:rPr>
        <w:t>Контрольно-счётной палаты</w:t>
      </w:r>
      <w:r w:rsidR="00C9102B">
        <w:rPr>
          <w:rFonts w:ascii="Times New Roman" w:hAnsi="Times New Roman" w:cs="Times New Roman"/>
          <w:sz w:val="28"/>
          <w:szCs w:val="28"/>
          <w:lang w:eastAsia="ru-RU"/>
        </w:rPr>
        <w:tab/>
      </w:r>
      <w:r w:rsidR="00602B7E">
        <w:rPr>
          <w:rFonts w:ascii="Times New Roman" w:hAnsi="Times New Roman" w:cs="Times New Roman"/>
          <w:sz w:val="28"/>
          <w:szCs w:val="28"/>
          <w:lang w:eastAsia="ru-RU"/>
        </w:rPr>
        <w:t xml:space="preserve">         </w:t>
      </w:r>
      <w:r w:rsidR="00C9102B">
        <w:rPr>
          <w:rFonts w:ascii="Times New Roman" w:hAnsi="Times New Roman" w:cs="Times New Roman"/>
          <w:sz w:val="28"/>
          <w:szCs w:val="28"/>
          <w:lang w:eastAsia="ru-RU"/>
        </w:rPr>
        <w:tab/>
      </w:r>
      <w:r w:rsidR="00C9102B">
        <w:rPr>
          <w:rFonts w:ascii="Times New Roman" w:hAnsi="Times New Roman" w:cs="Times New Roman"/>
          <w:sz w:val="28"/>
          <w:szCs w:val="28"/>
          <w:lang w:eastAsia="ru-RU"/>
        </w:rPr>
        <w:tab/>
      </w:r>
      <w:r w:rsidR="002B0E0C">
        <w:rPr>
          <w:rFonts w:ascii="Times New Roman" w:hAnsi="Times New Roman" w:cs="Times New Roman"/>
          <w:sz w:val="28"/>
          <w:szCs w:val="28"/>
          <w:lang w:eastAsia="ru-RU"/>
        </w:rPr>
        <w:t xml:space="preserve">                   </w:t>
      </w:r>
      <w:r w:rsidR="007D7CB8">
        <w:rPr>
          <w:rFonts w:ascii="Times New Roman" w:hAnsi="Times New Roman" w:cs="Times New Roman"/>
          <w:sz w:val="28"/>
          <w:szCs w:val="28"/>
          <w:lang w:eastAsia="ru-RU"/>
        </w:rPr>
        <w:t>И.</w:t>
      </w:r>
      <w:r w:rsidR="00602B7E">
        <w:rPr>
          <w:rFonts w:ascii="Times New Roman" w:hAnsi="Times New Roman" w:cs="Times New Roman"/>
          <w:sz w:val="28"/>
          <w:szCs w:val="28"/>
          <w:lang w:eastAsia="ru-RU"/>
        </w:rPr>
        <w:t>П.Зуева</w:t>
      </w:r>
    </w:p>
    <w:p w:rsidR="00096D25" w:rsidRDefault="00096D25" w:rsidP="00EE18FD">
      <w:pPr>
        <w:spacing w:after="0" w:line="240" w:lineRule="auto"/>
        <w:jc w:val="both"/>
        <w:rPr>
          <w:rFonts w:ascii="Times New Roman" w:hAnsi="Times New Roman" w:cs="Times New Roman"/>
          <w:sz w:val="28"/>
          <w:szCs w:val="28"/>
          <w:lang w:eastAsia="ru-RU"/>
        </w:rPr>
      </w:pPr>
    </w:p>
    <w:p w:rsidR="00862E52" w:rsidRDefault="00602B7E"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2857B5" w:rsidRDefault="002857B5"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2857B5" w:rsidRDefault="002857B5" w:rsidP="00EE18FD">
      <w:pPr>
        <w:spacing w:after="0" w:line="240" w:lineRule="auto"/>
        <w:jc w:val="both"/>
        <w:rPr>
          <w:rFonts w:ascii="Times New Roman" w:hAnsi="Times New Roman" w:cs="Times New Roman"/>
          <w:sz w:val="28"/>
          <w:szCs w:val="28"/>
          <w:lang w:eastAsia="ru-RU"/>
        </w:rPr>
      </w:pPr>
    </w:p>
    <w:p w:rsidR="00862E52" w:rsidRPr="00816242" w:rsidRDefault="00862E52" w:rsidP="00862E52">
      <w:pPr>
        <w:spacing w:after="0" w:line="240" w:lineRule="auto"/>
        <w:jc w:val="both"/>
        <w:rPr>
          <w:rFonts w:ascii="Times New Roman" w:hAnsi="Times New Roman" w:cs="Times New Roman"/>
          <w:sz w:val="20"/>
          <w:szCs w:val="20"/>
        </w:rPr>
      </w:pPr>
      <w:r w:rsidRPr="00816242">
        <w:rPr>
          <w:rFonts w:ascii="Times New Roman" w:hAnsi="Times New Roman" w:cs="Times New Roman"/>
          <w:sz w:val="20"/>
          <w:szCs w:val="20"/>
        </w:rPr>
        <w:t>Шумакова Н.В.</w:t>
      </w:r>
    </w:p>
    <w:p w:rsidR="00862E52" w:rsidRPr="00816242" w:rsidRDefault="00862E52" w:rsidP="00EE18FD">
      <w:pPr>
        <w:spacing w:after="0" w:line="240" w:lineRule="auto"/>
        <w:jc w:val="both"/>
        <w:rPr>
          <w:rFonts w:ascii="Times New Roman" w:hAnsi="Times New Roman" w:cs="Times New Roman"/>
          <w:sz w:val="20"/>
          <w:szCs w:val="20"/>
          <w:lang w:eastAsia="ru-RU"/>
        </w:rPr>
      </w:pPr>
      <w:r w:rsidRPr="00816242">
        <w:rPr>
          <w:rFonts w:ascii="Times New Roman" w:hAnsi="Times New Roman" w:cs="Times New Roman"/>
          <w:sz w:val="20"/>
          <w:szCs w:val="20"/>
        </w:rPr>
        <w:sym w:font="Wingdings 2" w:char="F027"/>
      </w:r>
      <w:r w:rsidRPr="00816242">
        <w:rPr>
          <w:rFonts w:ascii="Times New Roman" w:hAnsi="Times New Roman" w:cs="Times New Roman"/>
          <w:sz w:val="20"/>
          <w:szCs w:val="20"/>
        </w:rPr>
        <w:t xml:space="preserve"> </w:t>
      </w:r>
      <w:r w:rsidR="000000AF" w:rsidRPr="00816242">
        <w:rPr>
          <w:rFonts w:ascii="Times New Roman" w:hAnsi="Times New Roman" w:cs="Times New Roman"/>
          <w:sz w:val="20"/>
          <w:szCs w:val="20"/>
        </w:rPr>
        <w:t xml:space="preserve">(495) </w:t>
      </w:r>
      <w:r w:rsidRPr="00816242">
        <w:rPr>
          <w:rFonts w:ascii="Times New Roman" w:hAnsi="Times New Roman" w:cs="Times New Roman"/>
          <w:sz w:val="20"/>
          <w:szCs w:val="20"/>
        </w:rPr>
        <w:t>993-37-76</w:t>
      </w:r>
    </w:p>
    <w:sectPr w:rsidR="00862E52" w:rsidRPr="00816242" w:rsidSect="003D6C10">
      <w:headerReference w:type="default" r:id="rId14"/>
      <w:pgSz w:w="11906" w:h="16838"/>
      <w:pgMar w:top="568" w:right="850" w:bottom="1134" w:left="1418" w:header="11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734" w:rsidRDefault="00972734" w:rsidP="00874BCA">
      <w:pPr>
        <w:spacing w:after="0" w:line="240" w:lineRule="auto"/>
      </w:pPr>
      <w:r>
        <w:separator/>
      </w:r>
    </w:p>
  </w:endnote>
  <w:endnote w:type="continuationSeparator" w:id="0">
    <w:p w:rsidR="00972734" w:rsidRDefault="00972734"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734" w:rsidRDefault="00972734" w:rsidP="00874BCA">
      <w:pPr>
        <w:spacing w:after="0" w:line="240" w:lineRule="auto"/>
      </w:pPr>
      <w:r>
        <w:separator/>
      </w:r>
    </w:p>
  </w:footnote>
  <w:footnote w:type="continuationSeparator" w:id="0">
    <w:p w:rsidR="00972734" w:rsidRDefault="00972734"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535" w:rsidRDefault="00715B8A">
    <w:pPr>
      <w:pStyle w:val="a4"/>
      <w:jc w:val="right"/>
    </w:pPr>
    <w:fldSimple w:instr=" PAGE   \* MERGEFORMAT ">
      <w:r w:rsidR="006A03C7">
        <w:rPr>
          <w:noProof/>
        </w:rPr>
        <w:t>11</w:t>
      </w:r>
    </w:fldSimple>
  </w:p>
  <w:p w:rsidR="00F06535" w:rsidRDefault="00F0653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13DE4E1C"/>
    <w:multiLevelType w:val="hybridMultilevel"/>
    <w:tmpl w:val="9A1478F2"/>
    <w:lvl w:ilvl="0" w:tplc="3AEA83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40642"/>
  </w:hdrShapeDefaults>
  <w:footnotePr>
    <w:footnote w:id="-1"/>
    <w:footnote w:id="0"/>
  </w:footnotePr>
  <w:endnotePr>
    <w:endnote w:id="-1"/>
    <w:endnote w:id="0"/>
  </w:endnotePr>
  <w:compat/>
  <w:rsids>
    <w:rsidRoot w:val="006C28FE"/>
    <w:rsid w:val="000000AF"/>
    <w:rsid w:val="00001668"/>
    <w:rsid w:val="000017C2"/>
    <w:rsid w:val="00004031"/>
    <w:rsid w:val="00005C3A"/>
    <w:rsid w:val="00005EC9"/>
    <w:rsid w:val="00011ACA"/>
    <w:rsid w:val="00012287"/>
    <w:rsid w:val="0001275B"/>
    <w:rsid w:val="00014830"/>
    <w:rsid w:val="00016037"/>
    <w:rsid w:val="00017164"/>
    <w:rsid w:val="00017BB6"/>
    <w:rsid w:val="000206E5"/>
    <w:rsid w:val="00022823"/>
    <w:rsid w:val="000228C1"/>
    <w:rsid w:val="00023005"/>
    <w:rsid w:val="000234CD"/>
    <w:rsid w:val="000243A3"/>
    <w:rsid w:val="000249FF"/>
    <w:rsid w:val="00026B3B"/>
    <w:rsid w:val="00026D44"/>
    <w:rsid w:val="00026DA7"/>
    <w:rsid w:val="0002757D"/>
    <w:rsid w:val="000279D4"/>
    <w:rsid w:val="00027DC4"/>
    <w:rsid w:val="000302B0"/>
    <w:rsid w:val="00031CCD"/>
    <w:rsid w:val="00032991"/>
    <w:rsid w:val="000333D5"/>
    <w:rsid w:val="000334CF"/>
    <w:rsid w:val="00037045"/>
    <w:rsid w:val="00037CAE"/>
    <w:rsid w:val="00040737"/>
    <w:rsid w:val="00041A3F"/>
    <w:rsid w:val="00042A8A"/>
    <w:rsid w:val="000432D9"/>
    <w:rsid w:val="00043731"/>
    <w:rsid w:val="00045CCC"/>
    <w:rsid w:val="00046667"/>
    <w:rsid w:val="00050761"/>
    <w:rsid w:val="00050AE2"/>
    <w:rsid w:val="00052C01"/>
    <w:rsid w:val="00053F0C"/>
    <w:rsid w:val="00054366"/>
    <w:rsid w:val="00056E03"/>
    <w:rsid w:val="000659C0"/>
    <w:rsid w:val="00065E76"/>
    <w:rsid w:val="00066133"/>
    <w:rsid w:val="0006712B"/>
    <w:rsid w:val="0006745B"/>
    <w:rsid w:val="00070CF4"/>
    <w:rsid w:val="00075D3C"/>
    <w:rsid w:val="000760E4"/>
    <w:rsid w:val="00076263"/>
    <w:rsid w:val="00076726"/>
    <w:rsid w:val="000806CD"/>
    <w:rsid w:val="00080910"/>
    <w:rsid w:val="000822BA"/>
    <w:rsid w:val="00084DBF"/>
    <w:rsid w:val="000858F9"/>
    <w:rsid w:val="00085ACB"/>
    <w:rsid w:val="000872C3"/>
    <w:rsid w:val="00090E71"/>
    <w:rsid w:val="000954BD"/>
    <w:rsid w:val="00095904"/>
    <w:rsid w:val="00096D25"/>
    <w:rsid w:val="0009748F"/>
    <w:rsid w:val="000A3706"/>
    <w:rsid w:val="000A402E"/>
    <w:rsid w:val="000A45D8"/>
    <w:rsid w:val="000A4782"/>
    <w:rsid w:val="000A55B8"/>
    <w:rsid w:val="000A7396"/>
    <w:rsid w:val="000B0AC4"/>
    <w:rsid w:val="000B10F7"/>
    <w:rsid w:val="000B26BD"/>
    <w:rsid w:val="000B28E7"/>
    <w:rsid w:val="000B302A"/>
    <w:rsid w:val="000B3F39"/>
    <w:rsid w:val="000B6056"/>
    <w:rsid w:val="000B776D"/>
    <w:rsid w:val="000C1B50"/>
    <w:rsid w:val="000C2996"/>
    <w:rsid w:val="000C483B"/>
    <w:rsid w:val="000C4C85"/>
    <w:rsid w:val="000C4E73"/>
    <w:rsid w:val="000C5D5A"/>
    <w:rsid w:val="000C60C7"/>
    <w:rsid w:val="000C7748"/>
    <w:rsid w:val="000D0E4A"/>
    <w:rsid w:val="000D23CA"/>
    <w:rsid w:val="000D323D"/>
    <w:rsid w:val="000D39B6"/>
    <w:rsid w:val="000D3A55"/>
    <w:rsid w:val="000D3CDC"/>
    <w:rsid w:val="000D4D14"/>
    <w:rsid w:val="000D7BB0"/>
    <w:rsid w:val="000E2F78"/>
    <w:rsid w:val="000E3882"/>
    <w:rsid w:val="000E4240"/>
    <w:rsid w:val="000E4766"/>
    <w:rsid w:val="000E5566"/>
    <w:rsid w:val="000E5E01"/>
    <w:rsid w:val="000E6A16"/>
    <w:rsid w:val="000E6A62"/>
    <w:rsid w:val="000E79F7"/>
    <w:rsid w:val="000F21B7"/>
    <w:rsid w:val="000F70AA"/>
    <w:rsid w:val="00100D97"/>
    <w:rsid w:val="001020DE"/>
    <w:rsid w:val="00102A4D"/>
    <w:rsid w:val="001075D9"/>
    <w:rsid w:val="00110BA8"/>
    <w:rsid w:val="0011106B"/>
    <w:rsid w:val="001118F8"/>
    <w:rsid w:val="00111B5A"/>
    <w:rsid w:val="001122DF"/>
    <w:rsid w:val="00114321"/>
    <w:rsid w:val="00115C2B"/>
    <w:rsid w:val="00116383"/>
    <w:rsid w:val="00121444"/>
    <w:rsid w:val="0012223A"/>
    <w:rsid w:val="0012276C"/>
    <w:rsid w:val="00122DB9"/>
    <w:rsid w:val="001230D3"/>
    <w:rsid w:val="001239D2"/>
    <w:rsid w:val="00123ACC"/>
    <w:rsid w:val="0012756E"/>
    <w:rsid w:val="0013091D"/>
    <w:rsid w:val="001325D8"/>
    <w:rsid w:val="00132775"/>
    <w:rsid w:val="00137518"/>
    <w:rsid w:val="001377D4"/>
    <w:rsid w:val="00137E7E"/>
    <w:rsid w:val="00137EE3"/>
    <w:rsid w:val="00140B1C"/>
    <w:rsid w:val="00143CD7"/>
    <w:rsid w:val="0014554F"/>
    <w:rsid w:val="00146DA4"/>
    <w:rsid w:val="0014773D"/>
    <w:rsid w:val="00150FE9"/>
    <w:rsid w:val="00151084"/>
    <w:rsid w:val="00151692"/>
    <w:rsid w:val="00151AC6"/>
    <w:rsid w:val="00153664"/>
    <w:rsid w:val="00153A67"/>
    <w:rsid w:val="00153CD4"/>
    <w:rsid w:val="001561A3"/>
    <w:rsid w:val="001568C3"/>
    <w:rsid w:val="001569D1"/>
    <w:rsid w:val="0015723A"/>
    <w:rsid w:val="00162761"/>
    <w:rsid w:val="001649EB"/>
    <w:rsid w:val="00164D17"/>
    <w:rsid w:val="00165511"/>
    <w:rsid w:val="00165581"/>
    <w:rsid w:val="001664D7"/>
    <w:rsid w:val="00167F27"/>
    <w:rsid w:val="001706E6"/>
    <w:rsid w:val="00171170"/>
    <w:rsid w:val="00174ADB"/>
    <w:rsid w:val="00174F1F"/>
    <w:rsid w:val="00180F23"/>
    <w:rsid w:val="00182A84"/>
    <w:rsid w:val="00183F77"/>
    <w:rsid w:val="00184B10"/>
    <w:rsid w:val="00185199"/>
    <w:rsid w:val="0019099D"/>
    <w:rsid w:val="0019402A"/>
    <w:rsid w:val="0019438E"/>
    <w:rsid w:val="001944A1"/>
    <w:rsid w:val="00196982"/>
    <w:rsid w:val="001A0CEC"/>
    <w:rsid w:val="001A1476"/>
    <w:rsid w:val="001A1BFC"/>
    <w:rsid w:val="001A2911"/>
    <w:rsid w:val="001A3C30"/>
    <w:rsid w:val="001A45AD"/>
    <w:rsid w:val="001A4B3F"/>
    <w:rsid w:val="001A50D6"/>
    <w:rsid w:val="001A644A"/>
    <w:rsid w:val="001A733C"/>
    <w:rsid w:val="001B04A3"/>
    <w:rsid w:val="001B0568"/>
    <w:rsid w:val="001B1BDC"/>
    <w:rsid w:val="001B2065"/>
    <w:rsid w:val="001B2847"/>
    <w:rsid w:val="001B33FD"/>
    <w:rsid w:val="001B395F"/>
    <w:rsid w:val="001B3D64"/>
    <w:rsid w:val="001B4555"/>
    <w:rsid w:val="001B5440"/>
    <w:rsid w:val="001B64B6"/>
    <w:rsid w:val="001B6D1E"/>
    <w:rsid w:val="001B7000"/>
    <w:rsid w:val="001C24C2"/>
    <w:rsid w:val="001C2D94"/>
    <w:rsid w:val="001C31B8"/>
    <w:rsid w:val="001C46ED"/>
    <w:rsid w:val="001C4E0B"/>
    <w:rsid w:val="001C58CD"/>
    <w:rsid w:val="001C6E55"/>
    <w:rsid w:val="001C727C"/>
    <w:rsid w:val="001C7DA1"/>
    <w:rsid w:val="001D040F"/>
    <w:rsid w:val="001D0613"/>
    <w:rsid w:val="001D2125"/>
    <w:rsid w:val="001D46BE"/>
    <w:rsid w:val="001D4892"/>
    <w:rsid w:val="001D7DA8"/>
    <w:rsid w:val="001E2125"/>
    <w:rsid w:val="001E259D"/>
    <w:rsid w:val="001E28D9"/>
    <w:rsid w:val="001E337C"/>
    <w:rsid w:val="001E36BB"/>
    <w:rsid w:val="001E4494"/>
    <w:rsid w:val="001E7367"/>
    <w:rsid w:val="001F0017"/>
    <w:rsid w:val="001F051C"/>
    <w:rsid w:val="001F0578"/>
    <w:rsid w:val="001F144C"/>
    <w:rsid w:val="001F1A48"/>
    <w:rsid w:val="001F35C2"/>
    <w:rsid w:val="001F4722"/>
    <w:rsid w:val="001F53C9"/>
    <w:rsid w:val="001F711F"/>
    <w:rsid w:val="00203257"/>
    <w:rsid w:val="00203E31"/>
    <w:rsid w:val="002049F9"/>
    <w:rsid w:val="00206D5A"/>
    <w:rsid w:val="00211D3E"/>
    <w:rsid w:val="00212340"/>
    <w:rsid w:val="00212F45"/>
    <w:rsid w:val="00215A87"/>
    <w:rsid w:val="00215DD9"/>
    <w:rsid w:val="0021672F"/>
    <w:rsid w:val="00216B7E"/>
    <w:rsid w:val="00220D00"/>
    <w:rsid w:val="00221A22"/>
    <w:rsid w:val="00222269"/>
    <w:rsid w:val="002222F7"/>
    <w:rsid w:val="00225FA8"/>
    <w:rsid w:val="00227761"/>
    <w:rsid w:val="00227C4B"/>
    <w:rsid w:val="002318C4"/>
    <w:rsid w:val="002322D7"/>
    <w:rsid w:val="00233431"/>
    <w:rsid w:val="002350CF"/>
    <w:rsid w:val="00235E19"/>
    <w:rsid w:val="002372F1"/>
    <w:rsid w:val="00240A88"/>
    <w:rsid w:val="002415AF"/>
    <w:rsid w:val="0024160F"/>
    <w:rsid w:val="00241A52"/>
    <w:rsid w:val="002426B5"/>
    <w:rsid w:val="00242C31"/>
    <w:rsid w:val="00243C8F"/>
    <w:rsid w:val="00244358"/>
    <w:rsid w:val="00245E59"/>
    <w:rsid w:val="002505E8"/>
    <w:rsid w:val="00252581"/>
    <w:rsid w:val="002528C5"/>
    <w:rsid w:val="00253BBB"/>
    <w:rsid w:val="00254F14"/>
    <w:rsid w:val="00255D89"/>
    <w:rsid w:val="002575A2"/>
    <w:rsid w:val="00263BBC"/>
    <w:rsid w:val="0026497C"/>
    <w:rsid w:val="00266011"/>
    <w:rsid w:val="00266A11"/>
    <w:rsid w:val="002731E3"/>
    <w:rsid w:val="00275B2B"/>
    <w:rsid w:val="00276E0A"/>
    <w:rsid w:val="0027703B"/>
    <w:rsid w:val="00277FFE"/>
    <w:rsid w:val="00280C1E"/>
    <w:rsid w:val="00281BF5"/>
    <w:rsid w:val="00281E1D"/>
    <w:rsid w:val="00282A5C"/>
    <w:rsid w:val="00283B3C"/>
    <w:rsid w:val="0028420D"/>
    <w:rsid w:val="00284AD7"/>
    <w:rsid w:val="002857B5"/>
    <w:rsid w:val="00285CA4"/>
    <w:rsid w:val="00291D97"/>
    <w:rsid w:val="00292B33"/>
    <w:rsid w:val="00294E33"/>
    <w:rsid w:val="00296872"/>
    <w:rsid w:val="002A12D3"/>
    <w:rsid w:val="002A174C"/>
    <w:rsid w:val="002A237A"/>
    <w:rsid w:val="002A43D2"/>
    <w:rsid w:val="002A4F83"/>
    <w:rsid w:val="002A51AF"/>
    <w:rsid w:val="002A58E7"/>
    <w:rsid w:val="002B0E0C"/>
    <w:rsid w:val="002B0F0E"/>
    <w:rsid w:val="002B2946"/>
    <w:rsid w:val="002B3613"/>
    <w:rsid w:val="002B37D5"/>
    <w:rsid w:val="002B544E"/>
    <w:rsid w:val="002B6473"/>
    <w:rsid w:val="002B7DEE"/>
    <w:rsid w:val="002B7E70"/>
    <w:rsid w:val="002C2562"/>
    <w:rsid w:val="002C326C"/>
    <w:rsid w:val="002C596E"/>
    <w:rsid w:val="002C6C98"/>
    <w:rsid w:val="002D2ADE"/>
    <w:rsid w:val="002D3C09"/>
    <w:rsid w:val="002D3EC1"/>
    <w:rsid w:val="002D5B36"/>
    <w:rsid w:val="002D7817"/>
    <w:rsid w:val="002E096A"/>
    <w:rsid w:val="002E4304"/>
    <w:rsid w:val="002E5446"/>
    <w:rsid w:val="002E7C9A"/>
    <w:rsid w:val="002F08C6"/>
    <w:rsid w:val="002F141B"/>
    <w:rsid w:val="002F162D"/>
    <w:rsid w:val="002F26D9"/>
    <w:rsid w:val="002F4010"/>
    <w:rsid w:val="002F6385"/>
    <w:rsid w:val="002F6B12"/>
    <w:rsid w:val="00301712"/>
    <w:rsid w:val="003017C4"/>
    <w:rsid w:val="00302496"/>
    <w:rsid w:val="003045D2"/>
    <w:rsid w:val="00307902"/>
    <w:rsid w:val="0031038C"/>
    <w:rsid w:val="003111AE"/>
    <w:rsid w:val="003121CA"/>
    <w:rsid w:val="003139B0"/>
    <w:rsid w:val="00314116"/>
    <w:rsid w:val="00314E88"/>
    <w:rsid w:val="0031529F"/>
    <w:rsid w:val="00316891"/>
    <w:rsid w:val="003178B4"/>
    <w:rsid w:val="00317F87"/>
    <w:rsid w:val="0032097E"/>
    <w:rsid w:val="003211F3"/>
    <w:rsid w:val="00323DCC"/>
    <w:rsid w:val="003241EF"/>
    <w:rsid w:val="00327AA0"/>
    <w:rsid w:val="00330AA1"/>
    <w:rsid w:val="003311E2"/>
    <w:rsid w:val="003314CB"/>
    <w:rsid w:val="003327C8"/>
    <w:rsid w:val="00333CBD"/>
    <w:rsid w:val="003345F7"/>
    <w:rsid w:val="00335530"/>
    <w:rsid w:val="00335668"/>
    <w:rsid w:val="00335B39"/>
    <w:rsid w:val="00336E5A"/>
    <w:rsid w:val="003374AF"/>
    <w:rsid w:val="0034197E"/>
    <w:rsid w:val="00344272"/>
    <w:rsid w:val="0034575B"/>
    <w:rsid w:val="00345DA6"/>
    <w:rsid w:val="00345E21"/>
    <w:rsid w:val="0034600C"/>
    <w:rsid w:val="00346E5E"/>
    <w:rsid w:val="003519B8"/>
    <w:rsid w:val="00352AFA"/>
    <w:rsid w:val="00354F04"/>
    <w:rsid w:val="00355DB7"/>
    <w:rsid w:val="00360B95"/>
    <w:rsid w:val="00362186"/>
    <w:rsid w:val="0036356E"/>
    <w:rsid w:val="00363D34"/>
    <w:rsid w:val="00364B11"/>
    <w:rsid w:val="00364DC5"/>
    <w:rsid w:val="00366FF7"/>
    <w:rsid w:val="00373B54"/>
    <w:rsid w:val="00375334"/>
    <w:rsid w:val="003755E3"/>
    <w:rsid w:val="00376618"/>
    <w:rsid w:val="00377F69"/>
    <w:rsid w:val="003809D3"/>
    <w:rsid w:val="00380ACB"/>
    <w:rsid w:val="003859C4"/>
    <w:rsid w:val="00385CBA"/>
    <w:rsid w:val="00385E3E"/>
    <w:rsid w:val="00385FA6"/>
    <w:rsid w:val="00386662"/>
    <w:rsid w:val="00390CC2"/>
    <w:rsid w:val="00392583"/>
    <w:rsid w:val="003926D2"/>
    <w:rsid w:val="00392FA7"/>
    <w:rsid w:val="00393238"/>
    <w:rsid w:val="00394CDC"/>
    <w:rsid w:val="0039662B"/>
    <w:rsid w:val="00397407"/>
    <w:rsid w:val="003A07AC"/>
    <w:rsid w:val="003A1604"/>
    <w:rsid w:val="003A1736"/>
    <w:rsid w:val="003A1D95"/>
    <w:rsid w:val="003A378E"/>
    <w:rsid w:val="003A40F2"/>
    <w:rsid w:val="003A4655"/>
    <w:rsid w:val="003A46F1"/>
    <w:rsid w:val="003A7EE6"/>
    <w:rsid w:val="003B0922"/>
    <w:rsid w:val="003B0A5E"/>
    <w:rsid w:val="003B18EC"/>
    <w:rsid w:val="003B209B"/>
    <w:rsid w:val="003B3ABE"/>
    <w:rsid w:val="003B51A1"/>
    <w:rsid w:val="003B5505"/>
    <w:rsid w:val="003B6491"/>
    <w:rsid w:val="003C0196"/>
    <w:rsid w:val="003C17F2"/>
    <w:rsid w:val="003C2875"/>
    <w:rsid w:val="003C4DDE"/>
    <w:rsid w:val="003C7230"/>
    <w:rsid w:val="003C7C78"/>
    <w:rsid w:val="003C7EED"/>
    <w:rsid w:val="003D19E3"/>
    <w:rsid w:val="003D6C10"/>
    <w:rsid w:val="003E0C78"/>
    <w:rsid w:val="003E396C"/>
    <w:rsid w:val="003E3D71"/>
    <w:rsid w:val="003E4056"/>
    <w:rsid w:val="003E4F1A"/>
    <w:rsid w:val="003E5661"/>
    <w:rsid w:val="003E5D9E"/>
    <w:rsid w:val="003E6292"/>
    <w:rsid w:val="003F044C"/>
    <w:rsid w:val="003F0FA0"/>
    <w:rsid w:val="003F1596"/>
    <w:rsid w:val="003F1E77"/>
    <w:rsid w:val="003F329E"/>
    <w:rsid w:val="003F60F2"/>
    <w:rsid w:val="003F650A"/>
    <w:rsid w:val="00400212"/>
    <w:rsid w:val="00401227"/>
    <w:rsid w:val="00402BDA"/>
    <w:rsid w:val="00403432"/>
    <w:rsid w:val="00404A8D"/>
    <w:rsid w:val="004054BE"/>
    <w:rsid w:val="00407D26"/>
    <w:rsid w:val="00411AD6"/>
    <w:rsid w:val="00412548"/>
    <w:rsid w:val="00412668"/>
    <w:rsid w:val="004129A6"/>
    <w:rsid w:val="0041735D"/>
    <w:rsid w:val="004200E3"/>
    <w:rsid w:val="00420432"/>
    <w:rsid w:val="00420BCB"/>
    <w:rsid w:val="00421132"/>
    <w:rsid w:val="004226AB"/>
    <w:rsid w:val="0042355F"/>
    <w:rsid w:val="0042670A"/>
    <w:rsid w:val="00426F36"/>
    <w:rsid w:val="00427F8B"/>
    <w:rsid w:val="0043107D"/>
    <w:rsid w:val="0043230C"/>
    <w:rsid w:val="00433B69"/>
    <w:rsid w:val="00435C46"/>
    <w:rsid w:val="00436D47"/>
    <w:rsid w:val="00441A2F"/>
    <w:rsid w:val="00441A35"/>
    <w:rsid w:val="0044235C"/>
    <w:rsid w:val="00442662"/>
    <w:rsid w:val="00443BAD"/>
    <w:rsid w:val="00444178"/>
    <w:rsid w:val="00446DF0"/>
    <w:rsid w:val="004502EA"/>
    <w:rsid w:val="0045359B"/>
    <w:rsid w:val="004537C0"/>
    <w:rsid w:val="00455281"/>
    <w:rsid w:val="00456434"/>
    <w:rsid w:val="0046239D"/>
    <w:rsid w:val="0046266B"/>
    <w:rsid w:val="004627CA"/>
    <w:rsid w:val="00466122"/>
    <w:rsid w:val="004665BC"/>
    <w:rsid w:val="004674F7"/>
    <w:rsid w:val="004716A7"/>
    <w:rsid w:val="00472242"/>
    <w:rsid w:val="0047469A"/>
    <w:rsid w:val="00480D34"/>
    <w:rsid w:val="004837AC"/>
    <w:rsid w:val="00483E47"/>
    <w:rsid w:val="00487671"/>
    <w:rsid w:val="0049071E"/>
    <w:rsid w:val="00490BD3"/>
    <w:rsid w:val="00491764"/>
    <w:rsid w:val="004928E2"/>
    <w:rsid w:val="0049450A"/>
    <w:rsid w:val="00494FB0"/>
    <w:rsid w:val="004951C1"/>
    <w:rsid w:val="004952F7"/>
    <w:rsid w:val="00496A70"/>
    <w:rsid w:val="00497884"/>
    <w:rsid w:val="004A0721"/>
    <w:rsid w:val="004A097A"/>
    <w:rsid w:val="004A0D62"/>
    <w:rsid w:val="004A3FD2"/>
    <w:rsid w:val="004A58B6"/>
    <w:rsid w:val="004A7A1E"/>
    <w:rsid w:val="004B0294"/>
    <w:rsid w:val="004B1B71"/>
    <w:rsid w:val="004B25B4"/>
    <w:rsid w:val="004B2AC9"/>
    <w:rsid w:val="004B34B4"/>
    <w:rsid w:val="004B44DB"/>
    <w:rsid w:val="004B792F"/>
    <w:rsid w:val="004B7C5F"/>
    <w:rsid w:val="004B7F6C"/>
    <w:rsid w:val="004C1475"/>
    <w:rsid w:val="004C78EE"/>
    <w:rsid w:val="004D04F6"/>
    <w:rsid w:val="004D2F72"/>
    <w:rsid w:val="004D3778"/>
    <w:rsid w:val="004D5637"/>
    <w:rsid w:val="004D5BD9"/>
    <w:rsid w:val="004D6441"/>
    <w:rsid w:val="004E0CBD"/>
    <w:rsid w:val="004E2DE6"/>
    <w:rsid w:val="004E5535"/>
    <w:rsid w:val="004E64D4"/>
    <w:rsid w:val="004F1C6D"/>
    <w:rsid w:val="004F342A"/>
    <w:rsid w:val="004F3694"/>
    <w:rsid w:val="004F4B4E"/>
    <w:rsid w:val="004F4CF7"/>
    <w:rsid w:val="004F5808"/>
    <w:rsid w:val="004F6467"/>
    <w:rsid w:val="004F6DE2"/>
    <w:rsid w:val="004F78F9"/>
    <w:rsid w:val="00500160"/>
    <w:rsid w:val="0050109C"/>
    <w:rsid w:val="005019BF"/>
    <w:rsid w:val="00504BF1"/>
    <w:rsid w:val="00507399"/>
    <w:rsid w:val="0051298A"/>
    <w:rsid w:val="005137C0"/>
    <w:rsid w:val="00516352"/>
    <w:rsid w:val="005173B9"/>
    <w:rsid w:val="0051798F"/>
    <w:rsid w:val="00517A13"/>
    <w:rsid w:val="00520C7E"/>
    <w:rsid w:val="00521850"/>
    <w:rsid w:val="0052227B"/>
    <w:rsid w:val="00522BF9"/>
    <w:rsid w:val="00523B8E"/>
    <w:rsid w:val="0052433D"/>
    <w:rsid w:val="00526D07"/>
    <w:rsid w:val="00531595"/>
    <w:rsid w:val="00531E45"/>
    <w:rsid w:val="00532413"/>
    <w:rsid w:val="0053251C"/>
    <w:rsid w:val="00534057"/>
    <w:rsid w:val="0053651D"/>
    <w:rsid w:val="00536D3A"/>
    <w:rsid w:val="0053708C"/>
    <w:rsid w:val="00537A9C"/>
    <w:rsid w:val="00540C89"/>
    <w:rsid w:val="00540D8F"/>
    <w:rsid w:val="00542455"/>
    <w:rsid w:val="0054275C"/>
    <w:rsid w:val="00543477"/>
    <w:rsid w:val="005459C0"/>
    <w:rsid w:val="005459D1"/>
    <w:rsid w:val="00545CBF"/>
    <w:rsid w:val="00546976"/>
    <w:rsid w:val="005507D9"/>
    <w:rsid w:val="00551246"/>
    <w:rsid w:val="0055293A"/>
    <w:rsid w:val="00554CB3"/>
    <w:rsid w:val="00556AE3"/>
    <w:rsid w:val="00556F5A"/>
    <w:rsid w:val="005579E6"/>
    <w:rsid w:val="00557E54"/>
    <w:rsid w:val="005607F9"/>
    <w:rsid w:val="00561B02"/>
    <w:rsid w:val="00564DE1"/>
    <w:rsid w:val="00566447"/>
    <w:rsid w:val="00566892"/>
    <w:rsid w:val="00571651"/>
    <w:rsid w:val="00572A08"/>
    <w:rsid w:val="0057303C"/>
    <w:rsid w:val="005746C2"/>
    <w:rsid w:val="00574C9E"/>
    <w:rsid w:val="00575667"/>
    <w:rsid w:val="00575CC1"/>
    <w:rsid w:val="005774BF"/>
    <w:rsid w:val="00580385"/>
    <w:rsid w:val="00583BCD"/>
    <w:rsid w:val="005842E0"/>
    <w:rsid w:val="005843C4"/>
    <w:rsid w:val="005843CA"/>
    <w:rsid w:val="00585CB7"/>
    <w:rsid w:val="00586CA8"/>
    <w:rsid w:val="0058706A"/>
    <w:rsid w:val="0058742D"/>
    <w:rsid w:val="0058748F"/>
    <w:rsid w:val="0059025D"/>
    <w:rsid w:val="00594294"/>
    <w:rsid w:val="00595385"/>
    <w:rsid w:val="00595B05"/>
    <w:rsid w:val="00595E79"/>
    <w:rsid w:val="005A00E7"/>
    <w:rsid w:val="005A0355"/>
    <w:rsid w:val="005A4640"/>
    <w:rsid w:val="005A694B"/>
    <w:rsid w:val="005A6CE4"/>
    <w:rsid w:val="005A7EB4"/>
    <w:rsid w:val="005B1E2D"/>
    <w:rsid w:val="005B2387"/>
    <w:rsid w:val="005B2948"/>
    <w:rsid w:val="005B506A"/>
    <w:rsid w:val="005B62C7"/>
    <w:rsid w:val="005B7CAA"/>
    <w:rsid w:val="005B7CFE"/>
    <w:rsid w:val="005C0128"/>
    <w:rsid w:val="005C49DF"/>
    <w:rsid w:val="005C4E67"/>
    <w:rsid w:val="005D1729"/>
    <w:rsid w:val="005D1E11"/>
    <w:rsid w:val="005D331E"/>
    <w:rsid w:val="005D3CDE"/>
    <w:rsid w:val="005D6D45"/>
    <w:rsid w:val="005E04BE"/>
    <w:rsid w:val="005E0AEE"/>
    <w:rsid w:val="005E40A5"/>
    <w:rsid w:val="005E48CC"/>
    <w:rsid w:val="005E5672"/>
    <w:rsid w:val="005E7905"/>
    <w:rsid w:val="005F0353"/>
    <w:rsid w:val="005F0F15"/>
    <w:rsid w:val="005F39F5"/>
    <w:rsid w:val="005F3EF3"/>
    <w:rsid w:val="005F5A86"/>
    <w:rsid w:val="005F5BB8"/>
    <w:rsid w:val="005F5FBC"/>
    <w:rsid w:val="00602B7E"/>
    <w:rsid w:val="00605123"/>
    <w:rsid w:val="00607344"/>
    <w:rsid w:val="00607900"/>
    <w:rsid w:val="0061081B"/>
    <w:rsid w:val="00610840"/>
    <w:rsid w:val="00611B9C"/>
    <w:rsid w:val="0061357F"/>
    <w:rsid w:val="00616DB7"/>
    <w:rsid w:val="00616EF4"/>
    <w:rsid w:val="00620035"/>
    <w:rsid w:val="00620C40"/>
    <w:rsid w:val="00620E78"/>
    <w:rsid w:val="00621925"/>
    <w:rsid w:val="006229AE"/>
    <w:rsid w:val="00622F6D"/>
    <w:rsid w:val="0062301E"/>
    <w:rsid w:val="00631F9D"/>
    <w:rsid w:val="00634C3B"/>
    <w:rsid w:val="006359FD"/>
    <w:rsid w:val="00635FC4"/>
    <w:rsid w:val="0063720C"/>
    <w:rsid w:val="006374E9"/>
    <w:rsid w:val="00640F60"/>
    <w:rsid w:val="00642A4C"/>
    <w:rsid w:val="00643E61"/>
    <w:rsid w:val="00645EEC"/>
    <w:rsid w:val="006510E6"/>
    <w:rsid w:val="00651D44"/>
    <w:rsid w:val="00652264"/>
    <w:rsid w:val="00652923"/>
    <w:rsid w:val="00654016"/>
    <w:rsid w:val="006541DA"/>
    <w:rsid w:val="00654F2E"/>
    <w:rsid w:val="0065591D"/>
    <w:rsid w:val="00655986"/>
    <w:rsid w:val="00657BAB"/>
    <w:rsid w:val="00662A23"/>
    <w:rsid w:val="0066304C"/>
    <w:rsid w:val="006638E4"/>
    <w:rsid w:val="00665722"/>
    <w:rsid w:val="006672B9"/>
    <w:rsid w:val="00670F1F"/>
    <w:rsid w:val="0067480C"/>
    <w:rsid w:val="0067560D"/>
    <w:rsid w:val="0067564D"/>
    <w:rsid w:val="00676AF4"/>
    <w:rsid w:val="00676E41"/>
    <w:rsid w:val="00683D57"/>
    <w:rsid w:val="006870C5"/>
    <w:rsid w:val="00687B44"/>
    <w:rsid w:val="00690382"/>
    <w:rsid w:val="00691398"/>
    <w:rsid w:val="00692339"/>
    <w:rsid w:val="0069393E"/>
    <w:rsid w:val="00693B65"/>
    <w:rsid w:val="00695134"/>
    <w:rsid w:val="00696C00"/>
    <w:rsid w:val="006A03C7"/>
    <w:rsid w:val="006A222E"/>
    <w:rsid w:val="006A248C"/>
    <w:rsid w:val="006A292A"/>
    <w:rsid w:val="006A2CE4"/>
    <w:rsid w:val="006A3E6B"/>
    <w:rsid w:val="006A615B"/>
    <w:rsid w:val="006A646E"/>
    <w:rsid w:val="006A75D5"/>
    <w:rsid w:val="006B0BDE"/>
    <w:rsid w:val="006B1932"/>
    <w:rsid w:val="006B1CE7"/>
    <w:rsid w:val="006B1ECD"/>
    <w:rsid w:val="006B5BBF"/>
    <w:rsid w:val="006B7C01"/>
    <w:rsid w:val="006C2137"/>
    <w:rsid w:val="006C25F8"/>
    <w:rsid w:val="006C28FE"/>
    <w:rsid w:val="006C2F3C"/>
    <w:rsid w:val="006C35F1"/>
    <w:rsid w:val="006C49B0"/>
    <w:rsid w:val="006D0875"/>
    <w:rsid w:val="006D2AFE"/>
    <w:rsid w:val="006D5E7D"/>
    <w:rsid w:val="006D6E11"/>
    <w:rsid w:val="006E3995"/>
    <w:rsid w:val="006E3BCD"/>
    <w:rsid w:val="006E40F5"/>
    <w:rsid w:val="006E491C"/>
    <w:rsid w:val="006E4F51"/>
    <w:rsid w:val="006E6688"/>
    <w:rsid w:val="006E6C39"/>
    <w:rsid w:val="006F2490"/>
    <w:rsid w:val="006F2511"/>
    <w:rsid w:val="006F3E23"/>
    <w:rsid w:val="006F5096"/>
    <w:rsid w:val="006F63CA"/>
    <w:rsid w:val="006F6CF9"/>
    <w:rsid w:val="007010B8"/>
    <w:rsid w:val="00701F30"/>
    <w:rsid w:val="00705175"/>
    <w:rsid w:val="00705B81"/>
    <w:rsid w:val="00705CB7"/>
    <w:rsid w:val="00707297"/>
    <w:rsid w:val="00710378"/>
    <w:rsid w:val="00710733"/>
    <w:rsid w:val="00714267"/>
    <w:rsid w:val="0071537A"/>
    <w:rsid w:val="00715909"/>
    <w:rsid w:val="00715B8A"/>
    <w:rsid w:val="00715DAA"/>
    <w:rsid w:val="007162F2"/>
    <w:rsid w:val="007166D1"/>
    <w:rsid w:val="0071674B"/>
    <w:rsid w:val="007167AC"/>
    <w:rsid w:val="00717D31"/>
    <w:rsid w:val="00725CCE"/>
    <w:rsid w:val="00725DBD"/>
    <w:rsid w:val="00727ABC"/>
    <w:rsid w:val="00727CC8"/>
    <w:rsid w:val="0073144E"/>
    <w:rsid w:val="00731999"/>
    <w:rsid w:val="00736BAD"/>
    <w:rsid w:val="00737CE7"/>
    <w:rsid w:val="00742061"/>
    <w:rsid w:val="0074229D"/>
    <w:rsid w:val="0074238A"/>
    <w:rsid w:val="00742415"/>
    <w:rsid w:val="00742650"/>
    <w:rsid w:val="0074282B"/>
    <w:rsid w:val="007429E3"/>
    <w:rsid w:val="00745230"/>
    <w:rsid w:val="00746C63"/>
    <w:rsid w:val="00747130"/>
    <w:rsid w:val="00751604"/>
    <w:rsid w:val="00751974"/>
    <w:rsid w:val="00751A01"/>
    <w:rsid w:val="007540D4"/>
    <w:rsid w:val="00754797"/>
    <w:rsid w:val="00756215"/>
    <w:rsid w:val="00757430"/>
    <w:rsid w:val="00761F64"/>
    <w:rsid w:val="0076258D"/>
    <w:rsid w:val="007630E0"/>
    <w:rsid w:val="00763E19"/>
    <w:rsid w:val="00764FAB"/>
    <w:rsid w:val="007673DA"/>
    <w:rsid w:val="00767501"/>
    <w:rsid w:val="00767512"/>
    <w:rsid w:val="00772189"/>
    <w:rsid w:val="007727FD"/>
    <w:rsid w:val="0077309A"/>
    <w:rsid w:val="0077389E"/>
    <w:rsid w:val="007755A4"/>
    <w:rsid w:val="00776723"/>
    <w:rsid w:val="007768AB"/>
    <w:rsid w:val="00777634"/>
    <w:rsid w:val="00780041"/>
    <w:rsid w:val="00781217"/>
    <w:rsid w:val="007828F8"/>
    <w:rsid w:val="00784D5C"/>
    <w:rsid w:val="0078793D"/>
    <w:rsid w:val="00787F0D"/>
    <w:rsid w:val="0079173A"/>
    <w:rsid w:val="00794F30"/>
    <w:rsid w:val="007953A6"/>
    <w:rsid w:val="00796191"/>
    <w:rsid w:val="007962BE"/>
    <w:rsid w:val="0079694C"/>
    <w:rsid w:val="007974FA"/>
    <w:rsid w:val="007A298C"/>
    <w:rsid w:val="007A327E"/>
    <w:rsid w:val="007A4723"/>
    <w:rsid w:val="007A5352"/>
    <w:rsid w:val="007A688B"/>
    <w:rsid w:val="007A6E68"/>
    <w:rsid w:val="007A7AB6"/>
    <w:rsid w:val="007B2238"/>
    <w:rsid w:val="007B39BB"/>
    <w:rsid w:val="007B5789"/>
    <w:rsid w:val="007B6F66"/>
    <w:rsid w:val="007B727E"/>
    <w:rsid w:val="007C00B1"/>
    <w:rsid w:val="007C11D9"/>
    <w:rsid w:val="007C22F6"/>
    <w:rsid w:val="007C557E"/>
    <w:rsid w:val="007C683E"/>
    <w:rsid w:val="007D035A"/>
    <w:rsid w:val="007D115C"/>
    <w:rsid w:val="007D1E66"/>
    <w:rsid w:val="007D468A"/>
    <w:rsid w:val="007D51F2"/>
    <w:rsid w:val="007D66AC"/>
    <w:rsid w:val="007D6C60"/>
    <w:rsid w:val="007D7CB8"/>
    <w:rsid w:val="007E0C71"/>
    <w:rsid w:val="007E27F9"/>
    <w:rsid w:val="007E33B3"/>
    <w:rsid w:val="007E3C8C"/>
    <w:rsid w:val="007E4D3B"/>
    <w:rsid w:val="007F1D18"/>
    <w:rsid w:val="007F2DF5"/>
    <w:rsid w:val="007F593A"/>
    <w:rsid w:val="007F6018"/>
    <w:rsid w:val="007F62B5"/>
    <w:rsid w:val="008005F7"/>
    <w:rsid w:val="00801405"/>
    <w:rsid w:val="00801A90"/>
    <w:rsid w:val="008022EB"/>
    <w:rsid w:val="008040E9"/>
    <w:rsid w:val="00804A1E"/>
    <w:rsid w:val="008062FF"/>
    <w:rsid w:val="00807CD5"/>
    <w:rsid w:val="00810824"/>
    <w:rsid w:val="00813D92"/>
    <w:rsid w:val="00816242"/>
    <w:rsid w:val="008162B7"/>
    <w:rsid w:val="00820AC6"/>
    <w:rsid w:val="008217DA"/>
    <w:rsid w:val="00823738"/>
    <w:rsid w:val="0082443C"/>
    <w:rsid w:val="00824726"/>
    <w:rsid w:val="0082488C"/>
    <w:rsid w:val="008248C5"/>
    <w:rsid w:val="008256A9"/>
    <w:rsid w:val="00825730"/>
    <w:rsid w:val="00825C7C"/>
    <w:rsid w:val="0083057C"/>
    <w:rsid w:val="00833523"/>
    <w:rsid w:val="00833BE7"/>
    <w:rsid w:val="00833F9F"/>
    <w:rsid w:val="00835545"/>
    <w:rsid w:val="008356ED"/>
    <w:rsid w:val="00837164"/>
    <w:rsid w:val="008407E1"/>
    <w:rsid w:val="00841FFD"/>
    <w:rsid w:val="008473DE"/>
    <w:rsid w:val="00850FA1"/>
    <w:rsid w:val="008523DA"/>
    <w:rsid w:val="008572DE"/>
    <w:rsid w:val="008577B3"/>
    <w:rsid w:val="008577DF"/>
    <w:rsid w:val="008579F6"/>
    <w:rsid w:val="00861E78"/>
    <w:rsid w:val="00862788"/>
    <w:rsid w:val="00862E52"/>
    <w:rsid w:val="008641A0"/>
    <w:rsid w:val="00864453"/>
    <w:rsid w:val="00864A05"/>
    <w:rsid w:val="00866C7A"/>
    <w:rsid w:val="008674C3"/>
    <w:rsid w:val="0086791E"/>
    <w:rsid w:val="00870A1B"/>
    <w:rsid w:val="008723A6"/>
    <w:rsid w:val="00874330"/>
    <w:rsid w:val="008744F0"/>
    <w:rsid w:val="00874BCA"/>
    <w:rsid w:val="0088033C"/>
    <w:rsid w:val="00882590"/>
    <w:rsid w:val="00882C52"/>
    <w:rsid w:val="00882D37"/>
    <w:rsid w:val="00883211"/>
    <w:rsid w:val="00883E8C"/>
    <w:rsid w:val="00887050"/>
    <w:rsid w:val="00891CDB"/>
    <w:rsid w:val="00892994"/>
    <w:rsid w:val="008945A3"/>
    <w:rsid w:val="008946B3"/>
    <w:rsid w:val="00897130"/>
    <w:rsid w:val="00897F3E"/>
    <w:rsid w:val="008A3195"/>
    <w:rsid w:val="008A36D7"/>
    <w:rsid w:val="008A51A3"/>
    <w:rsid w:val="008A5772"/>
    <w:rsid w:val="008A5841"/>
    <w:rsid w:val="008A717D"/>
    <w:rsid w:val="008A7878"/>
    <w:rsid w:val="008B028D"/>
    <w:rsid w:val="008B04C3"/>
    <w:rsid w:val="008B1F52"/>
    <w:rsid w:val="008B2B21"/>
    <w:rsid w:val="008B32D4"/>
    <w:rsid w:val="008B3361"/>
    <w:rsid w:val="008B5A58"/>
    <w:rsid w:val="008B7CB5"/>
    <w:rsid w:val="008C01CC"/>
    <w:rsid w:val="008C11AE"/>
    <w:rsid w:val="008C13E9"/>
    <w:rsid w:val="008C5E7D"/>
    <w:rsid w:val="008C7080"/>
    <w:rsid w:val="008D1C72"/>
    <w:rsid w:val="008D331F"/>
    <w:rsid w:val="008D3D73"/>
    <w:rsid w:val="008D51CA"/>
    <w:rsid w:val="008D5970"/>
    <w:rsid w:val="008D60BE"/>
    <w:rsid w:val="008D6609"/>
    <w:rsid w:val="008D7039"/>
    <w:rsid w:val="008D7BFE"/>
    <w:rsid w:val="008D7E21"/>
    <w:rsid w:val="008D7FF7"/>
    <w:rsid w:val="008E634E"/>
    <w:rsid w:val="008E7244"/>
    <w:rsid w:val="008E7DEF"/>
    <w:rsid w:val="008F0729"/>
    <w:rsid w:val="008F33C3"/>
    <w:rsid w:val="008F4E3A"/>
    <w:rsid w:val="0090125C"/>
    <w:rsid w:val="00901DD9"/>
    <w:rsid w:val="00902D0A"/>
    <w:rsid w:val="009063ED"/>
    <w:rsid w:val="0090721F"/>
    <w:rsid w:val="00910157"/>
    <w:rsid w:val="0091066D"/>
    <w:rsid w:val="00910BBB"/>
    <w:rsid w:val="00911E7E"/>
    <w:rsid w:val="00916EB8"/>
    <w:rsid w:val="00920753"/>
    <w:rsid w:val="0092143E"/>
    <w:rsid w:val="00921DA4"/>
    <w:rsid w:val="00921DE2"/>
    <w:rsid w:val="0092287E"/>
    <w:rsid w:val="009240B6"/>
    <w:rsid w:val="00924332"/>
    <w:rsid w:val="009247D1"/>
    <w:rsid w:val="00925780"/>
    <w:rsid w:val="00925F59"/>
    <w:rsid w:val="00926524"/>
    <w:rsid w:val="00926897"/>
    <w:rsid w:val="00926F13"/>
    <w:rsid w:val="00926FBD"/>
    <w:rsid w:val="00927BE5"/>
    <w:rsid w:val="00930A1B"/>
    <w:rsid w:val="00930CD0"/>
    <w:rsid w:val="00931B8E"/>
    <w:rsid w:val="00932BCB"/>
    <w:rsid w:val="00932F53"/>
    <w:rsid w:val="00933C3E"/>
    <w:rsid w:val="00934307"/>
    <w:rsid w:val="00934CB4"/>
    <w:rsid w:val="00937435"/>
    <w:rsid w:val="00937F6D"/>
    <w:rsid w:val="00942B13"/>
    <w:rsid w:val="00943985"/>
    <w:rsid w:val="00944853"/>
    <w:rsid w:val="00945B16"/>
    <w:rsid w:val="009465A8"/>
    <w:rsid w:val="00950C44"/>
    <w:rsid w:val="0095131F"/>
    <w:rsid w:val="00953354"/>
    <w:rsid w:val="00953CB0"/>
    <w:rsid w:val="00956FC8"/>
    <w:rsid w:val="00964112"/>
    <w:rsid w:val="00964629"/>
    <w:rsid w:val="00965448"/>
    <w:rsid w:val="00966589"/>
    <w:rsid w:val="00967652"/>
    <w:rsid w:val="00967CDB"/>
    <w:rsid w:val="00972734"/>
    <w:rsid w:val="009736D2"/>
    <w:rsid w:val="009747DB"/>
    <w:rsid w:val="00977C85"/>
    <w:rsid w:val="00977FF5"/>
    <w:rsid w:val="00983A3D"/>
    <w:rsid w:val="00984D9E"/>
    <w:rsid w:val="00991091"/>
    <w:rsid w:val="009914B5"/>
    <w:rsid w:val="009921CA"/>
    <w:rsid w:val="00993478"/>
    <w:rsid w:val="00994AB1"/>
    <w:rsid w:val="00995DA8"/>
    <w:rsid w:val="0099696A"/>
    <w:rsid w:val="009A0814"/>
    <w:rsid w:val="009A2FC2"/>
    <w:rsid w:val="009A375D"/>
    <w:rsid w:val="009A4B2D"/>
    <w:rsid w:val="009A4F23"/>
    <w:rsid w:val="009A5B5F"/>
    <w:rsid w:val="009A5BB8"/>
    <w:rsid w:val="009A5F82"/>
    <w:rsid w:val="009A6B5C"/>
    <w:rsid w:val="009A6FDB"/>
    <w:rsid w:val="009A75C1"/>
    <w:rsid w:val="009A7D48"/>
    <w:rsid w:val="009B0006"/>
    <w:rsid w:val="009B2D8B"/>
    <w:rsid w:val="009B2E1F"/>
    <w:rsid w:val="009B41F6"/>
    <w:rsid w:val="009B446F"/>
    <w:rsid w:val="009B5BA0"/>
    <w:rsid w:val="009B7C8D"/>
    <w:rsid w:val="009C1ABE"/>
    <w:rsid w:val="009C1BBE"/>
    <w:rsid w:val="009C4930"/>
    <w:rsid w:val="009C61DB"/>
    <w:rsid w:val="009D00B7"/>
    <w:rsid w:val="009D15A8"/>
    <w:rsid w:val="009D3281"/>
    <w:rsid w:val="009D5140"/>
    <w:rsid w:val="009D59EF"/>
    <w:rsid w:val="009D6C84"/>
    <w:rsid w:val="009D79E9"/>
    <w:rsid w:val="009D7ADE"/>
    <w:rsid w:val="009E0B47"/>
    <w:rsid w:val="009E2EAE"/>
    <w:rsid w:val="009E331F"/>
    <w:rsid w:val="009E3656"/>
    <w:rsid w:val="009E36EC"/>
    <w:rsid w:val="009E3DE6"/>
    <w:rsid w:val="009E5609"/>
    <w:rsid w:val="009E62D9"/>
    <w:rsid w:val="009F2C86"/>
    <w:rsid w:val="009F471D"/>
    <w:rsid w:val="009F56DE"/>
    <w:rsid w:val="009F5BBD"/>
    <w:rsid w:val="009F702E"/>
    <w:rsid w:val="00A02B8B"/>
    <w:rsid w:val="00A0340F"/>
    <w:rsid w:val="00A04237"/>
    <w:rsid w:val="00A04421"/>
    <w:rsid w:val="00A053D2"/>
    <w:rsid w:val="00A05B3A"/>
    <w:rsid w:val="00A06F60"/>
    <w:rsid w:val="00A10072"/>
    <w:rsid w:val="00A124D1"/>
    <w:rsid w:val="00A134EF"/>
    <w:rsid w:val="00A1736C"/>
    <w:rsid w:val="00A179E4"/>
    <w:rsid w:val="00A20B59"/>
    <w:rsid w:val="00A23C47"/>
    <w:rsid w:val="00A24864"/>
    <w:rsid w:val="00A2553C"/>
    <w:rsid w:val="00A2553F"/>
    <w:rsid w:val="00A32217"/>
    <w:rsid w:val="00A34112"/>
    <w:rsid w:val="00A37B3B"/>
    <w:rsid w:val="00A40F0C"/>
    <w:rsid w:val="00A41857"/>
    <w:rsid w:val="00A4233B"/>
    <w:rsid w:val="00A4332E"/>
    <w:rsid w:val="00A43428"/>
    <w:rsid w:val="00A45E23"/>
    <w:rsid w:val="00A51E0B"/>
    <w:rsid w:val="00A52AF4"/>
    <w:rsid w:val="00A53B05"/>
    <w:rsid w:val="00A54E80"/>
    <w:rsid w:val="00A55235"/>
    <w:rsid w:val="00A56FF0"/>
    <w:rsid w:val="00A57F41"/>
    <w:rsid w:val="00A61E24"/>
    <w:rsid w:val="00A67BA9"/>
    <w:rsid w:val="00A714B1"/>
    <w:rsid w:val="00A718B7"/>
    <w:rsid w:val="00A73E3C"/>
    <w:rsid w:val="00A75279"/>
    <w:rsid w:val="00A80999"/>
    <w:rsid w:val="00A80D4F"/>
    <w:rsid w:val="00A810BB"/>
    <w:rsid w:val="00A817CE"/>
    <w:rsid w:val="00A81DF6"/>
    <w:rsid w:val="00A8389C"/>
    <w:rsid w:val="00A86D22"/>
    <w:rsid w:val="00A8717C"/>
    <w:rsid w:val="00A873C8"/>
    <w:rsid w:val="00A87A02"/>
    <w:rsid w:val="00A90770"/>
    <w:rsid w:val="00A916FF"/>
    <w:rsid w:val="00A92A9E"/>
    <w:rsid w:val="00A94CD5"/>
    <w:rsid w:val="00AA003A"/>
    <w:rsid w:val="00AA08C8"/>
    <w:rsid w:val="00AA17F0"/>
    <w:rsid w:val="00AA204C"/>
    <w:rsid w:val="00AA2EA2"/>
    <w:rsid w:val="00AA5464"/>
    <w:rsid w:val="00AA597E"/>
    <w:rsid w:val="00AA6930"/>
    <w:rsid w:val="00AA6CDF"/>
    <w:rsid w:val="00AA7036"/>
    <w:rsid w:val="00AA7EAF"/>
    <w:rsid w:val="00AB2790"/>
    <w:rsid w:val="00AB2E03"/>
    <w:rsid w:val="00AB4D27"/>
    <w:rsid w:val="00AC0DDE"/>
    <w:rsid w:val="00AC3345"/>
    <w:rsid w:val="00AC4409"/>
    <w:rsid w:val="00AC64ED"/>
    <w:rsid w:val="00AC695E"/>
    <w:rsid w:val="00AD076A"/>
    <w:rsid w:val="00AD1FE8"/>
    <w:rsid w:val="00AD2478"/>
    <w:rsid w:val="00AD28FD"/>
    <w:rsid w:val="00AD37E6"/>
    <w:rsid w:val="00AD7381"/>
    <w:rsid w:val="00AE14F0"/>
    <w:rsid w:val="00AE2552"/>
    <w:rsid w:val="00AE354F"/>
    <w:rsid w:val="00AE4D3B"/>
    <w:rsid w:val="00AE7B64"/>
    <w:rsid w:val="00AF1FEE"/>
    <w:rsid w:val="00AF21A0"/>
    <w:rsid w:val="00AF362B"/>
    <w:rsid w:val="00AF4678"/>
    <w:rsid w:val="00AF4D78"/>
    <w:rsid w:val="00AF6440"/>
    <w:rsid w:val="00AF65E2"/>
    <w:rsid w:val="00AF71A6"/>
    <w:rsid w:val="00B04824"/>
    <w:rsid w:val="00B04EE4"/>
    <w:rsid w:val="00B0593A"/>
    <w:rsid w:val="00B05DC9"/>
    <w:rsid w:val="00B076E3"/>
    <w:rsid w:val="00B11D4A"/>
    <w:rsid w:val="00B12D5F"/>
    <w:rsid w:val="00B13B15"/>
    <w:rsid w:val="00B13B28"/>
    <w:rsid w:val="00B147A4"/>
    <w:rsid w:val="00B14968"/>
    <w:rsid w:val="00B1511B"/>
    <w:rsid w:val="00B171AE"/>
    <w:rsid w:val="00B17E4A"/>
    <w:rsid w:val="00B20230"/>
    <w:rsid w:val="00B22C9B"/>
    <w:rsid w:val="00B2419E"/>
    <w:rsid w:val="00B2514F"/>
    <w:rsid w:val="00B2794D"/>
    <w:rsid w:val="00B27B4D"/>
    <w:rsid w:val="00B27EC1"/>
    <w:rsid w:val="00B31575"/>
    <w:rsid w:val="00B317CA"/>
    <w:rsid w:val="00B31E0E"/>
    <w:rsid w:val="00B32243"/>
    <w:rsid w:val="00B35C80"/>
    <w:rsid w:val="00B36590"/>
    <w:rsid w:val="00B369F2"/>
    <w:rsid w:val="00B37099"/>
    <w:rsid w:val="00B37FE9"/>
    <w:rsid w:val="00B4133A"/>
    <w:rsid w:val="00B42741"/>
    <w:rsid w:val="00B43C60"/>
    <w:rsid w:val="00B44D4C"/>
    <w:rsid w:val="00B44F2F"/>
    <w:rsid w:val="00B450F9"/>
    <w:rsid w:val="00B46876"/>
    <w:rsid w:val="00B46E6D"/>
    <w:rsid w:val="00B4771E"/>
    <w:rsid w:val="00B50021"/>
    <w:rsid w:val="00B54EF7"/>
    <w:rsid w:val="00B55A78"/>
    <w:rsid w:val="00B566BF"/>
    <w:rsid w:val="00B60522"/>
    <w:rsid w:val="00B62664"/>
    <w:rsid w:val="00B66642"/>
    <w:rsid w:val="00B67C88"/>
    <w:rsid w:val="00B72DA3"/>
    <w:rsid w:val="00B7406F"/>
    <w:rsid w:val="00B74B02"/>
    <w:rsid w:val="00B74B41"/>
    <w:rsid w:val="00B75097"/>
    <w:rsid w:val="00B7609A"/>
    <w:rsid w:val="00B76EFF"/>
    <w:rsid w:val="00B7735D"/>
    <w:rsid w:val="00B8117B"/>
    <w:rsid w:val="00B81375"/>
    <w:rsid w:val="00B81596"/>
    <w:rsid w:val="00B82C92"/>
    <w:rsid w:val="00B83733"/>
    <w:rsid w:val="00B84150"/>
    <w:rsid w:val="00B84B1D"/>
    <w:rsid w:val="00B85855"/>
    <w:rsid w:val="00B863BD"/>
    <w:rsid w:val="00B86A10"/>
    <w:rsid w:val="00B8744D"/>
    <w:rsid w:val="00B93E18"/>
    <w:rsid w:val="00B949D2"/>
    <w:rsid w:val="00B94C11"/>
    <w:rsid w:val="00B94D9C"/>
    <w:rsid w:val="00B97796"/>
    <w:rsid w:val="00B97CD6"/>
    <w:rsid w:val="00BA28FE"/>
    <w:rsid w:val="00BA37A9"/>
    <w:rsid w:val="00BA39F5"/>
    <w:rsid w:val="00BA3F0E"/>
    <w:rsid w:val="00BA4BD0"/>
    <w:rsid w:val="00BA5261"/>
    <w:rsid w:val="00BA68E0"/>
    <w:rsid w:val="00BA71D8"/>
    <w:rsid w:val="00BA7BA2"/>
    <w:rsid w:val="00BB29E7"/>
    <w:rsid w:val="00BB514D"/>
    <w:rsid w:val="00BB52C8"/>
    <w:rsid w:val="00BB5BB7"/>
    <w:rsid w:val="00BB6251"/>
    <w:rsid w:val="00BC0CD0"/>
    <w:rsid w:val="00BC0F5B"/>
    <w:rsid w:val="00BC1A8D"/>
    <w:rsid w:val="00BC264C"/>
    <w:rsid w:val="00BC2AD3"/>
    <w:rsid w:val="00BC2E04"/>
    <w:rsid w:val="00BC34E6"/>
    <w:rsid w:val="00BC6374"/>
    <w:rsid w:val="00BD040D"/>
    <w:rsid w:val="00BD1031"/>
    <w:rsid w:val="00BD1C34"/>
    <w:rsid w:val="00BD1CDA"/>
    <w:rsid w:val="00BD2FAC"/>
    <w:rsid w:val="00BD4164"/>
    <w:rsid w:val="00BD4D30"/>
    <w:rsid w:val="00BD5359"/>
    <w:rsid w:val="00BD6A17"/>
    <w:rsid w:val="00BD6B7A"/>
    <w:rsid w:val="00BD6E64"/>
    <w:rsid w:val="00BD7A0A"/>
    <w:rsid w:val="00BE177E"/>
    <w:rsid w:val="00BE2C3A"/>
    <w:rsid w:val="00BE376A"/>
    <w:rsid w:val="00BE59E2"/>
    <w:rsid w:val="00BE5F56"/>
    <w:rsid w:val="00BE6516"/>
    <w:rsid w:val="00BE6B69"/>
    <w:rsid w:val="00BF016D"/>
    <w:rsid w:val="00BF384A"/>
    <w:rsid w:val="00BF3C4B"/>
    <w:rsid w:val="00BF3FBB"/>
    <w:rsid w:val="00BF4037"/>
    <w:rsid w:val="00BF54E9"/>
    <w:rsid w:val="00BF5E98"/>
    <w:rsid w:val="00BF6641"/>
    <w:rsid w:val="00BF74D8"/>
    <w:rsid w:val="00C002A9"/>
    <w:rsid w:val="00C01C96"/>
    <w:rsid w:val="00C01C9D"/>
    <w:rsid w:val="00C03544"/>
    <w:rsid w:val="00C03A7E"/>
    <w:rsid w:val="00C04C1F"/>
    <w:rsid w:val="00C052CF"/>
    <w:rsid w:val="00C054F4"/>
    <w:rsid w:val="00C05820"/>
    <w:rsid w:val="00C06735"/>
    <w:rsid w:val="00C06A0D"/>
    <w:rsid w:val="00C10A2C"/>
    <w:rsid w:val="00C10B07"/>
    <w:rsid w:val="00C10DC8"/>
    <w:rsid w:val="00C11017"/>
    <w:rsid w:val="00C11CF1"/>
    <w:rsid w:val="00C127DE"/>
    <w:rsid w:val="00C14E7F"/>
    <w:rsid w:val="00C17AD6"/>
    <w:rsid w:val="00C21AF8"/>
    <w:rsid w:val="00C21C87"/>
    <w:rsid w:val="00C2248F"/>
    <w:rsid w:val="00C239CA"/>
    <w:rsid w:val="00C26E0E"/>
    <w:rsid w:val="00C3031D"/>
    <w:rsid w:val="00C319B1"/>
    <w:rsid w:val="00C327C7"/>
    <w:rsid w:val="00C32E88"/>
    <w:rsid w:val="00C35149"/>
    <w:rsid w:val="00C3647C"/>
    <w:rsid w:val="00C37AD4"/>
    <w:rsid w:val="00C418F7"/>
    <w:rsid w:val="00C41A60"/>
    <w:rsid w:val="00C42AE2"/>
    <w:rsid w:val="00C42FBF"/>
    <w:rsid w:val="00C431C1"/>
    <w:rsid w:val="00C43E74"/>
    <w:rsid w:val="00C44539"/>
    <w:rsid w:val="00C45DBC"/>
    <w:rsid w:val="00C516A4"/>
    <w:rsid w:val="00C5361E"/>
    <w:rsid w:val="00C556A2"/>
    <w:rsid w:val="00C55AF6"/>
    <w:rsid w:val="00C55C65"/>
    <w:rsid w:val="00C56138"/>
    <w:rsid w:val="00C6059C"/>
    <w:rsid w:val="00C65C3D"/>
    <w:rsid w:val="00C668C5"/>
    <w:rsid w:val="00C67615"/>
    <w:rsid w:val="00C70E04"/>
    <w:rsid w:val="00C722E2"/>
    <w:rsid w:val="00C7398F"/>
    <w:rsid w:val="00C73AE6"/>
    <w:rsid w:val="00C73D3D"/>
    <w:rsid w:val="00C813C1"/>
    <w:rsid w:val="00C837E6"/>
    <w:rsid w:val="00C86C20"/>
    <w:rsid w:val="00C86FC6"/>
    <w:rsid w:val="00C872DA"/>
    <w:rsid w:val="00C900C3"/>
    <w:rsid w:val="00C9102B"/>
    <w:rsid w:val="00C9187E"/>
    <w:rsid w:val="00C92042"/>
    <w:rsid w:val="00C944F4"/>
    <w:rsid w:val="00C94858"/>
    <w:rsid w:val="00C94E91"/>
    <w:rsid w:val="00C956FA"/>
    <w:rsid w:val="00C9604B"/>
    <w:rsid w:val="00CA32CD"/>
    <w:rsid w:val="00CA5FD6"/>
    <w:rsid w:val="00CA6E0C"/>
    <w:rsid w:val="00CB12BE"/>
    <w:rsid w:val="00CB12C2"/>
    <w:rsid w:val="00CB2048"/>
    <w:rsid w:val="00CB2425"/>
    <w:rsid w:val="00CB3536"/>
    <w:rsid w:val="00CB3603"/>
    <w:rsid w:val="00CB4054"/>
    <w:rsid w:val="00CB5167"/>
    <w:rsid w:val="00CC0815"/>
    <w:rsid w:val="00CC246C"/>
    <w:rsid w:val="00CC3E6B"/>
    <w:rsid w:val="00CC4B7C"/>
    <w:rsid w:val="00CC577F"/>
    <w:rsid w:val="00CC769F"/>
    <w:rsid w:val="00CD1C14"/>
    <w:rsid w:val="00CD1F4F"/>
    <w:rsid w:val="00CD2052"/>
    <w:rsid w:val="00CD3A32"/>
    <w:rsid w:val="00CD43B8"/>
    <w:rsid w:val="00CD4DBA"/>
    <w:rsid w:val="00CD5D8E"/>
    <w:rsid w:val="00CD60AA"/>
    <w:rsid w:val="00CE0E25"/>
    <w:rsid w:val="00CE105E"/>
    <w:rsid w:val="00CE30DC"/>
    <w:rsid w:val="00CE6E23"/>
    <w:rsid w:val="00CF238A"/>
    <w:rsid w:val="00CF2EED"/>
    <w:rsid w:val="00CF2F0C"/>
    <w:rsid w:val="00CF3274"/>
    <w:rsid w:val="00CF5037"/>
    <w:rsid w:val="00CF6EAB"/>
    <w:rsid w:val="00D003C6"/>
    <w:rsid w:val="00D0071F"/>
    <w:rsid w:val="00D015AA"/>
    <w:rsid w:val="00D04034"/>
    <w:rsid w:val="00D04357"/>
    <w:rsid w:val="00D10779"/>
    <w:rsid w:val="00D10BE8"/>
    <w:rsid w:val="00D14B0E"/>
    <w:rsid w:val="00D15AA2"/>
    <w:rsid w:val="00D16BB0"/>
    <w:rsid w:val="00D22491"/>
    <w:rsid w:val="00D2358E"/>
    <w:rsid w:val="00D2372F"/>
    <w:rsid w:val="00D2645F"/>
    <w:rsid w:val="00D318EF"/>
    <w:rsid w:val="00D31903"/>
    <w:rsid w:val="00D3320E"/>
    <w:rsid w:val="00D33E8D"/>
    <w:rsid w:val="00D34004"/>
    <w:rsid w:val="00D343D4"/>
    <w:rsid w:val="00D37C71"/>
    <w:rsid w:val="00D41B13"/>
    <w:rsid w:val="00D4322E"/>
    <w:rsid w:val="00D43A3E"/>
    <w:rsid w:val="00D44612"/>
    <w:rsid w:val="00D44C03"/>
    <w:rsid w:val="00D46566"/>
    <w:rsid w:val="00D51AC8"/>
    <w:rsid w:val="00D524A6"/>
    <w:rsid w:val="00D53AC7"/>
    <w:rsid w:val="00D57B71"/>
    <w:rsid w:val="00D600E1"/>
    <w:rsid w:val="00D613B1"/>
    <w:rsid w:val="00D6196D"/>
    <w:rsid w:val="00D625A7"/>
    <w:rsid w:val="00D63593"/>
    <w:rsid w:val="00D64753"/>
    <w:rsid w:val="00D6556D"/>
    <w:rsid w:val="00D65911"/>
    <w:rsid w:val="00D66182"/>
    <w:rsid w:val="00D66376"/>
    <w:rsid w:val="00D6642C"/>
    <w:rsid w:val="00D72EF9"/>
    <w:rsid w:val="00D72F13"/>
    <w:rsid w:val="00D73BFF"/>
    <w:rsid w:val="00D7422E"/>
    <w:rsid w:val="00D74E9C"/>
    <w:rsid w:val="00D75C3E"/>
    <w:rsid w:val="00D76E80"/>
    <w:rsid w:val="00D806F9"/>
    <w:rsid w:val="00D80C75"/>
    <w:rsid w:val="00D83B0E"/>
    <w:rsid w:val="00D84672"/>
    <w:rsid w:val="00D851A6"/>
    <w:rsid w:val="00D85789"/>
    <w:rsid w:val="00D8580F"/>
    <w:rsid w:val="00D87189"/>
    <w:rsid w:val="00D9040C"/>
    <w:rsid w:val="00D9266A"/>
    <w:rsid w:val="00D94DA3"/>
    <w:rsid w:val="00D95770"/>
    <w:rsid w:val="00D95CF5"/>
    <w:rsid w:val="00DA152E"/>
    <w:rsid w:val="00DA1BE5"/>
    <w:rsid w:val="00DA1E8B"/>
    <w:rsid w:val="00DA23FD"/>
    <w:rsid w:val="00DA5280"/>
    <w:rsid w:val="00DA5E08"/>
    <w:rsid w:val="00DA7F50"/>
    <w:rsid w:val="00DB0CCC"/>
    <w:rsid w:val="00DB17F1"/>
    <w:rsid w:val="00DB1832"/>
    <w:rsid w:val="00DB20B7"/>
    <w:rsid w:val="00DB3CED"/>
    <w:rsid w:val="00DB42A8"/>
    <w:rsid w:val="00DB51E5"/>
    <w:rsid w:val="00DB5402"/>
    <w:rsid w:val="00DB6FC9"/>
    <w:rsid w:val="00DB72B6"/>
    <w:rsid w:val="00DB7CDF"/>
    <w:rsid w:val="00DC17AA"/>
    <w:rsid w:val="00DC37E1"/>
    <w:rsid w:val="00DC6F38"/>
    <w:rsid w:val="00DC7F92"/>
    <w:rsid w:val="00DD7E7A"/>
    <w:rsid w:val="00DE02E3"/>
    <w:rsid w:val="00DE0611"/>
    <w:rsid w:val="00DE0A1E"/>
    <w:rsid w:val="00DE16E0"/>
    <w:rsid w:val="00DE1C7B"/>
    <w:rsid w:val="00DE2F45"/>
    <w:rsid w:val="00DF150E"/>
    <w:rsid w:val="00DF1677"/>
    <w:rsid w:val="00DF3152"/>
    <w:rsid w:val="00DF4580"/>
    <w:rsid w:val="00DF5967"/>
    <w:rsid w:val="00DF68D3"/>
    <w:rsid w:val="00E041E7"/>
    <w:rsid w:val="00E05476"/>
    <w:rsid w:val="00E12DDD"/>
    <w:rsid w:val="00E13A5C"/>
    <w:rsid w:val="00E14558"/>
    <w:rsid w:val="00E169EA"/>
    <w:rsid w:val="00E2170C"/>
    <w:rsid w:val="00E231F6"/>
    <w:rsid w:val="00E23CB3"/>
    <w:rsid w:val="00E2563D"/>
    <w:rsid w:val="00E263D8"/>
    <w:rsid w:val="00E315EE"/>
    <w:rsid w:val="00E319D9"/>
    <w:rsid w:val="00E32DB8"/>
    <w:rsid w:val="00E33688"/>
    <w:rsid w:val="00E336FD"/>
    <w:rsid w:val="00E340D2"/>
    <w:rsid w:val="00E34CEC"/>
    <w:rsid w:val="00E40EC1"/>
    <w:rsid w:val="00E41958"/>
    <w:rsid w:val="00E4212D"/>
    <w:rsid w:val="00E45622"/>
    <w:rsid w:val="00E45CE6"/>
    <w:rsid w:val="00E45E72"/>
    <w:rsid w:val="00E466AA"/>
    <w:rsid w:val="00E47209"/>
    <w:rsid w:val="00E50ED2"/>
    <w:rsid w:val="00E52457"/>
    <w:rsid w:val="00E55DFB"/>
    <w:rsid w:val="00E5763B"/>
    <w:rsid w:val="00E6044C"/>
    <w:rsid w:val="00E60783"/>
    <w:rsid w:val="00E609A3"/>
    <w:rsid w:val="00E60B80"/>
    <w:rsid w:val="00E6335D"/>
    <w:rsid w:val="00E642F9"/>
    <w:rsid w:val="00E65C68"/>
    <w:rsid w:val="00E66037"/>
    <w:rsid w:val="00E70E02"/>
    <w:rsid w:val="00E716B8"/>
    <w:rsid w:val="00E727EF"/>
    <w:rsid w:val="00E74A5D"/>
    <w:rsid w:val="00E80B7D"/>
    <w:rsid w:val="00E82714"/>
    <w:rsid w:val="00E82F4F"/>
    <w:rsid w:val="00E84CA7"/>
    <w:rsid w:val="00E85A4A"/>
    <w:rsid w:val="00E86FE8"/>
    <w:rsid w:val="00E8724B"/>
    <w:rsid w:val="00E8776A"/>
    <w:rsid w:val="00E931CE"/>
    <w:rsid w:val="00E93A0F"/>
    <w:rsid w:val="00E950C0"/>
    <w:rsid w:val="00E96CAA"/>
    <w:rsid w:val="00E974B1"/>
    <w:rsid w:val="00E97AD2"/>
    <w:rsid w:val="00EA0215"/>
    <w:rsid w:val="00EA3750"/>
    <w:rsid w:val="00EA4D70"/>
    <w:rsid w:val="00EA6290"/>
    <w:rsid w:val="00EA7C81"/>
    <w:rsid w:val="00EB2387"/>
    <w:rsid w:val="00EB3DED"/>
    <w:rsid w:val="00EB5EE8"/>
    <w:rsid w:val="00EB65D5"/>
    <w:rsid w:val="00EB71F3"/>
    <w:rsid w:val="00EB7757"/>
    <w:rsid w:val="00EB7C9E"/>
    <w:rsid w:val="00EC1115"/>
    <w:rsid w:val="00EC15A3"/>
    <w:rsid w:val="00EC4CAA"/>
    <w:rsid w:val="00EC6152"/>
    <w:rsid w:val="00EC721E"/>
    <w:rsid w:val="00EC78F1"/>
    <w:rsid w:val="00EC7BFE"/>
    <w:rsid w:val="00ED02DF"/>
    <w:rsid w:val="00ED1C82"/>
    <w:rsid w:val="00ED1E8A"/>
    <w:rsid w:val="00ED26CD"/>
    <w:rsid w:val="00ED3D05"/>
    <w:rsid w:val="00ED42B4"/>
    <w:rsid w:val="00ED4E3F"/>
    <w:rsid w:val="00ED5532"/>
    <w:rsid w:val="00ED5654"/>
    <w:rsid w:val="00ED56FA"/>
    <w:rsid w:val="00ED6600"/>
    <w:rsid w:val="00ED7728"/>
    <w:rsid w:val="00EE0C08"/>
    <w:rsid w:val="00EE109E"/>
    <w:rsid w:val="00EE18FD"/>
    <w:rsid w:val="00EE1AF9"/>
    <w:rsid w:val="00EE337D"/>
    <w:rsid w:val="00EE4293"/>
    <w:rsid w:val="00EE59BF"/>
    <w:rsid w:val="00EE7386"/>
    <w:rsid w:val="00EE7780"/>
    <w:rsid w:val="00EE787C"/>
    <w:rsid w:val="00EE7EBD"/>
    <w:rsid w:val="00EF3FE6"/>
    <w:rsid w:val="00EF7990"/>
    <w:rsid w:val="00EF7B14"/>
    <w:rsid w:val="00EF7E0F"/>
    <w:rsid w:val="00F02355"/>
    <w:rsid w:val="00F024D2"/>
    <w:rsid w:val="00F02DA8"/>
    <w:rsid w:val="00F0645C"/>
    <w:rsid w:val="00F06535"/>
    <w:rsid w:val="00F068AC"/>
    <w:rsid w:val="00F10E40"/>
    <w:rsid w:val="00F11FC3"/>
    <w:rsid w:val="00F129B8"/>
    <w:rsid w:val="00F12B54"/>
    <w:rsid w:val="00F13406"/>
    <w:rsid w:val="00F15A30"/>
    <w:rsid w:val="00F16C0B"/>
    <w:rsid w:val="00F170F4"/>
    <w:rsid w:val="00F23350"/>
    <w:rsid w:val="00F25414"/>
    <w:rsid w:val="00F30D23"/>
    <w:rsid w:val="00F31185"/>
    <w:rsid w:val="00F311FB"/>
    <w:rsid w:val="00F3343D"/>
    <w:rsid w:val="00F338E0"/>
    <w:rsid w:val="00F34640"/>
    <w:rsid w:val="00F36E97"/>
    <w:rsid w:val="00F3716A"/>
    <w:rsid w:val="00F41F92"/>
    <w:rsid w:val="00F42B3B"/>
    <w:rsid w:val="00F45235"/>
    <w:rsid w:val="00F45F08"/>
    <w:rsid w:val="00F465FF"/>
    <w:rsid w:val="00F47C34"/>
    <w:rsid w:val="00F51704"/>
    <w:rsid w:val="00F51BFC"/>
    <w:rsid w:val="00F54397"/>
    <w:rsid w:val="00F548A3"/>
    <w:rsid w:val="00F5497E"/>
    <w:rsid w:val="00F56028"/>
    <w:rsid w:val="00F568D4"/>
    <w:rsid w:val="00F60C7B"/>
    <w:rsid w:val="00F6467E"/>
    <w:rsid w:val="00F6468D"/>
    <w:rsid w:val="00F64E49"/>
    <w:rsid w:val="00F658B7"/>
    <w:rsid w:val="00F660B9"/>
    <w:rsid w:val="00F67702"/>
    <w:rsid w:val="00F701AC"/>
    <w:rsid w:val="00F704DA"/>
    <w:rsid w:val="00F71B08"/>
    <w:rsid w:val="00F73D91"/>
    <w:rsid w:val="00F746FF"/>
    <w:rsid w:val="00F753DC"/>
    <w:rsid w:val="00F759F7"/>
    <w:rsid w:val="00F7653D"/>
    <w:rsid w:val="00F77159"/>
    <w:rsid w:val="00F811E6"/>
    <w:rsid w:val="00F824D5"/>
    <w:rsid w:val="00F8301C"/>
    <w:rsid w:val="00F84BE6"/>
    <w:rsid w:val="00F85988"/>
    <w:rsid w:val="00F86057"/>
    <w:rsid w:val="00F8640F"/>
    <w:rsid w:val="00F86AF2"/>
    <w:rsid w:val="00F90263"/>
    <w:rsid w:val="00F90C2A"/>
    <w:rsid w:val="00F91206"/>
    <w:rsid w:val="00F91D1D"/>
    <w:rsid w:val="00F91FCD"/>
    <w:rsid w:val="00F931FA"/>
    <w:rsid w:val="00F935C9"/>
    <w:rsid w:val="00F94000"/>
    <w:rsid w:val="00F941D3"/>
    <w:rsid w:val="00F94256"/>
    <w:rsid w:val="00F95581"/>
    <w:rsid w:val="00F96CED"/>
    <w:rsid w:val="00F970BB"/>
    <w:rsid w:val="00FA42B3"/>
    <w:rsid w:val="00FB18D3"/>
    <w:rsid w:val="00FB1D3A"/>
    <w:rsid w:val="00FB1D92"/>
    <w:rsid w:val="00FB1DED"/>
    <w:rsid w:val="00FB26AC"/>
    <w:rsid w:val="00FB57D3"/>
    <w:rsid w:val="00FB5A16"/>
    <w:rsid w:val="00FB5AB6"/>
    <w:rsid w:val="00FB5D83"/>
    <w:rsid w:val="00FB656F"/>
    <w:rsid w:val="00FC0CEC"/>
    <w:rsid w:val="00FC1636"/>
    <w:rsid w:val="00FC1D44"/>
    <w:rsid w:val="00FC2623"/>
    <w:rsid w:val="00FC377C"/>
    <w:rsid w:val="00FC4185"/>
    <w:rsid w:val="00FC4BF8"/>
    <w:rsid w:val="00FC4F22"/>
    <w:rsid w:val="00FC6A83"/>
    <w:rsid w:val="00FC7594"/>
    <w:rsid w:val="00FD046B"/>
    <w:rsid w:val="00FD1A6D"/>
    <w:rsid w:val="00FD1B0E"/>
    <w:rsid w:val="00FD2931"/>
    <w:rsid w:val="00FD320B"/>
    <w:rsid w:val="00FD4FDB"/>
    <w:rsid w:val="00FD577F"/>
    <w:rsid w:val="00FD586E"/>
    <w:rsid w:val="00FE045D"/>
    <w:rsid w:val="00FE0489"/>
    <w:rsid w:val="00FE1742"/>
    <w:rsid w:val="00FE3E22"/>
    <w:rsid w:val="00FE5DDF"/>
    <w:rsid w:val="00FE6420"/>
    <w:rsid w:val="00FE6A04"/>
    <w:rsid w:val="00FF53B7"/>
    <w:rsid w:val="00FF5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0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95948430">
      <w:bodyDiv w:val="1"/>
      <w:marLeft w:val="0"/>
      <w:marRight w:val="0"/>
      <w:marTop w:val="0"/>
      <w:marBottom w:val="0"/>
      <w:divBdr>
        <w:top w:val="none" w:sz="0" w:space="0" w:color="auto"/>
        <w:left w:val="none" w:sz="0" w:space="0" w:color="auto"/>
        <w:bottom w:val="none" w:sz="0" w:space="0" w:color="auto"/>
        <w:right w:val="none" w:sz="0" w:space="0" w:color="auto"/>
      </w:divBdr>
    </w:div>
    <w:div w:id="125896081">
      <w:bodyDiv w:val="1"/>
      <w:marLeft w:val="0"/>
      <w:marRight w:val="0"/>
      <w:marTop w:val="0"/>
      <w:marBottom w:val="0"/>
      <w:divBdr>
        <w:top w:val="none" w:sz="0" w:space="0" w:color="auto"/>
        <w:left w:val="none" w:sz="0" w:space="0" w:color="auto"/>
        <w:bottom w:val="none" w:sz="0" w:space="0" w:color="auto"/>
        <w:right w:val="none" w:sz="0" w:space="0" w:color="auto"/>
      </w:divBdr>
    </w:div>
    <w:div w:id="139080608">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55611168">
      <w:bodyDiv w:val="1"/>
      <w:marLeft w:val="0"/>
      <w:marRight w:val="0"/>
      <w:marTop w:val="0"/>
      <w:marBottom w:val="0"/>
      <w:divBdr>
        <w:top w:val="none" w:sz="0" w:space="0" w:color="auto"/>
        <w:left w:val="none" w:sz="0" w:space="0" w:color="auto"/>
        <w:bottom w:val="none" w:sz="0" w:space="0" w:color="auto"/>
        <w:right w:val="none" w:sz="0" w:space="0" w:color="auto"/>
      </w:divBdr>
    </w:div>
    <w:div w:id="579675167">
      <w:bodyDiv w:val="1"/>
      <w:marLeft w:val="0"/>
      <w:marRight w:val="0"/>
      <w:marTop w:val="0"/>
      <w:marBottom w:val="0"/>
      <w:divBdr>
        <w:top w:val="none" w:sz="0" w:space="0" w:color="auto"/>
        <w:left w:val="none" w:sz="0" w:space="0" w:color="auto"/>
        <w:bottom w:val="none" w:sz="0" w:space="0" w:color="auto"/>
        <w:right w:val="none" w:sz="0" w:space="0" w:color="auto"/>
      </w:divBdr>
    </w:div>
    <w:div w:id="65414698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67824768">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85275234">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921137203">
      <w:bodyDiv w:val="1"/>
      <w:marLeft w:val="0"/>
      <w:marRight w:val="0"/>
      <w:marTop w:val="0"/>
      <w:marBottom w:val="0"/>
      <w:divBdr>
        <w:top w:val="none" w:sz="0" w:space="0" w:color="auto"/>
        <w:left w:val="none" w:sz="0" w:space="0" w:color="auto"/>
        <w:bottom w:val="none" w:sz="0" w:space="0" w:color="auto"/>
        <w:right w:val="none" w:sz="0" w:space="0" w:color="auto"/>
      </w:divBdr>
    </w:div>
    <w:div w:id="928123281">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223966">
      <w:bodyDiv w:val="1"/>
      <w:marLeft w:val="0"/>
      <w:marRight w:val="0"/>
      <w:marTop w:val="0"/>
      <w:marBottom w:val="0"/>
      <w:divBdr>
        <w:top w:val="none" w:sz="0" w:space="0" w:color="auto"/>
        <w:left w:val="none" w:sz="0" w:space="0" w:color="auto"/>
        <w:bottom w:val="none" w:sz="0" w:space="0" w:color="auto"/>
        <w:right w:val="none" w:sz="0" w:space="0" w:color="auto"/>
      </w:divBdr>
    </w:div>
    <w:div w:id="1031761225">
      <w:bodyDiv w:val="1"/>
      <w:marLeft w:val="0"/>
      <w:marRight w:val="0"/>
      <w:marTop w:val="0"/>
      <w:marBottom w:val="0"/>
      <w:divBdr>
        <w:top w:val="none" w:sz="0" w:space="0" w:color="auto"/>
        <w:left w:val="none" w:sz="0" w:space="0" w:color="auto"/>
        <w:bottom w:val="none" w:sz="0" w:space="0" w:color="auto"/>
        <w:right w:val="none" w:sz="0" w:space="0" w:color="auto"/>
      </w:divBdr>
    </w:div>
    <w:div w:id="1086919483">
      <w:bodyDiv w:val="1"/>
      <w:marLeft w:val="0"/>
      <w:marRight w:val="0"/>
      <w:marTop w:val="0"/>
      <w:marBottom w:val="0"/>
      <w:divBdr>
        <w:top w:val="none" w:sz="0" w:space="0" w:color="auto"/>
        <w:left w:val="none" w:sz="0" w:space="0" w:color="auto"/>
        <w:bottom w:val="none" w:sz="0" w:space="0" w:color="auto"/>
        <w:right w:val="none" w:sz="0" w:space="0" w:color="auto"/>
      </w:divBdr>
    </w:div>
    <w:div w:id="1124039686">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47212421">
      <w:bodyDiv w:val="1"/>
      <w:marLeft w:val="0"/>
      <w:marRight w:val="0"/>
      <w:marTop w:val="0"/>
      <w:marBottom w:val="0"/>
      <w:divBdr>
        <w:top w:val="none" w:sz="0" w:space="0" w:color="auto"/>
        <w:left w:val="none" w:sz="0" w:space="0" w:color="auto"/>
        <w:bottom w:val="none" w:sz="0" w:space="0" w:color="auto"/>
        <w:right w:val="none" w:sz="0" w:space="0" w:color="auto"/>
      </w:divBdr>
    </w:div>
    <w:div w:id="1218934534">
      <w:bodyDiv w:val="1"/>
      <w:marLeft w:val="0"/>
      <w:marRight w:val="0"/>
      <w:marTop w:val="0"/>
      <w:marBottom w:val="0"/>
      <w:divBdr>
        <w:top w:val="none" w:sz="0" w:space="0" w:color="auto"/>
        <w:left w:val="none" w:sz="0" w:space="0" w:color="auto"/>
        <w:bottom w:val="none" w:sz="0" w:space="0" w:color="auto"/>
        <w:right w:val="none" w:sz="0" w:space="0" w:color="auto"/>
      </w:divBdr>
    </w:div>
    <w:div w:id="1235896441">
      <w:bodyDiv w:val="1"/>
      <w:marLeft w:val="0"/>
      <w:marRight w:val="0"/>
      <w:marTop w:val="0"/>
      <w:marBottom w:val="0"/>
      <w:divBdr>
        <w:top w:val="none" w:sz="0" w:space="0" w:color="auto"/>
        <w:left w:val="none" w:sz="0" w:space="0" w:color="auto"/>
        <w:bottom w:val="none" w:sz="0" w:space="0" w:color="auto"/>
        <w:right w:val="none" w:sz="0" w:space="0" w:color="auto"/>
      </w:divBdr>
    </w:div>
    <w:div w:id="1297905737">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15448694">
      <w:bodyDiv w:val="1"/>
      <w:marLeft w:val="0"/>
      <w:marRight w:val="0"/>
      <w:marTop w:val="0"/>
      <w:marBottom w:val="0"/>
      <w:divBdr>
        <w:top w:val="none" w:sz="0" w:space="0" w:color="auto"/>
        <w:left w:val="none" w:sz="0" w:space="0" w:color="auto"/>
        <w:bottom w:val="none" w:sz="0" w:space="0" w:color="auto"/>
        <w:right w:val="none" w:sz="0" w:space="0" w:color="auto"/>
      </w:divBdr>
    </w:div>
    <w:div w:id="1337533756">
      <w:bodyDiv w:val="1"/>
      <w:marLeft w:val="0"/>
      <w:marRight w:val="0"/>
      <w:marTop w:val="0"/>
      <w:marBottom w:val="0"/>
      <w:divBdr>
        <w:top w:val="none" w:sz="0" w:space="0" w:color="auto"/>
        <w:left w:val="none" w:sz="0" w:space="0" w:color="auto"/>
        <w:bottom w:val="none" w:sz="0" w:space="0" w:color="auto"/>
        <w:right w:val="none" w:sz="0" w:space="0" w:color="auto"/>
      </w:divBdr>
    </w:div>
    <w:div w:id="1381787219">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5958350">
      <w:bodyDiv w:val="1"/>
      <w:marLeft w:val="0"/>
      <w:marRight w:val="0"/>
      <w:marTop w:val="0"/>
      <w:marBottom w:val="0"/>
      <w:divBdr>
        <w:top w:val="none" w:sz="0" w:space="0" w:color="auto"/>
        <w:left w:val="none" w:sz="0" w:space="0" w:color="auto"/>
        <w:bottom w:val="none" w:sz="0" w:space="0" w:color="auto"/>
        <w:right w:val="none" w:sz="0" w:space="0" w:color="auto"/>
      </w:divBdr>
    </w:div>
    <w:div w:id="1410033689">
      <w:bodyDiv w:val="1"/>
      <w:marLeft w:val="0"/>
      <w:marRight w:val="0"/>
      <w:marTop w:val="0"/>
      <w:marBottom w:val="0"/>
      <w:divBdr>
        <w:top w:val="none" w:sz="0" w:space="0" w:color="auto"/>
        <w:left w:val="none" w:sz="0" w:space="0" w:color="auto"/>
        <w:bottom w:val="none" w:sz="0" w:space="0" w:color="auto"/>
        <w:right w:val="none" w:sz="0" w:space="0" w:color="auto"/>
      </w:divBdr>
      <w:divsChild>
        <w:div w:id="109936599">
          <w:marLeft w:val="0"/>
          <w:marRight w:val="0"/>
          <w:marTop w:val="0"/>
          <w:marBottom w:val="0"/>
          <w:divBdr>
            <w:top w:val="none" w:sz="0" w:space="0" w:color="auto"/>
            <w:left w:val="none" w:sz="0" w:space="0" w:color="auto"/>
            <w:bottom w:val="none" w:sz="0" w:space="0" w:color="auto"/>
            <w:right w:val="none" w:sz="0" w:space="0" w:color="auto"/>
          </w:divBdr>
        </w:div>
        <w:div w:id="225729378">
          <w:marLeft w:val="0"/>
          <w:marRight w:val="0"/>
          <w:marTop w:val="0"/>
          <w:marBottom w:val="0"/>
          <w:divBdr>
            <w:top w:val="none" w:sz="0" w:space="0" w:color="auto"/>
            <w:left w:val="none" w:sz="0" w:space="0" w:color="auto"/>
            <w:bottom w:val="none" w:sz="0" w:space="0" w:color="auto"/>
            <w:right w:val="none" w:sz="0" w:space="0" w:color="auto"/>
          </w:divBdr>
        </w:div>
      </w:divsChild>
    </w:div>
    <w:div w:id="1419326226">
      <w:bodyDiv w:val="1"/>
      <w:marLeft w:val="0"/>
      <w:marRight w:val="0"/>
      <w:marTop w:val="0"/>
      <w:marBottom w:val="0"/>
      <w:divBdr>
        <w:top w:val="none" w:sz="0" w:space="0" w:color="auto"/>
        <w:left w:val="none" w:sz="0" w:space="0" w:color="auto"/>
        <w:bottom w:val="none" w:sz="0" w:space="0" w:color="auto"/>
        <w:right w:val="none" w:sz="0" w:space="0" w:color="auto"/>
      </w:divBdr>
    </w:div>
    <w:div w:id="1426927205">
      <w:bodyDiv w:val="1"/>
      <w:marLeft w:val="0"/>
      <w:marRight w:val="0"/>
      <w:marTop w:val="0"/>
      <w:marBottom w:val="0"/>
      <w:divBdr>
        <w:top w:val="none" w:sz="0" w:space="0" w:color="auto"/>
        <w:left w:val="none" w:sz="0" w:space="0" w:color="auto"/>
        <w:bottom w:val="none" w:sz="0" w:space="0" w:color="auto"/>
        <w:right w:val="none" w:sz="0" w:space="0" w:color="auto"/>
      </w:divBdr>
    </w:div>
    <w:div w:id="1493132696">
      <w:bodyDiv w:val="1"/>
      <w:marLeft w:val="0"/>
      <w:marRight w:val="0"/>
      <w:marTop w:val="0"/>
      <w:marBottom w:val="0"/>
      <w:divBdr>
        <w:top w:val="none" w:sz="0" w:space="0" w:color="auto"/>
        <w:left w:val="none" w:sz="0" w:space="0" w:color="auto"/>
        <w:bottom w:val="none" w:sz="0" w:space="0" w:color="auto"/>
        <w:right w:val="none" w:sz="0" w:space="0" w:color="auto"/>
      </w:divBdr>
    </w:div>
    <w:div w:id="1515338806">
      <w:bodyDiv w:val="1"/>
      <w:marLeft w:val="0"/>
      <w:marRight w:val="0"/>
      <w:marTop w:val="0"/>
      <w:marBottom w:val="0"/>
      <w:divBdr>
        <w:top w:val="none" w:sz="0" w:space="0" w:color="auto"/>
        <w:left w:val="none" w:sz="0" w:space="0" w:color="auto"/>
        <w:bottom w:val="none" w:sz="0" w:space="0" w:color="auto"/>
        <w:right w:val="none" w:sz="0" w:space="0" w:color="auto"/>
      </w:divBdr>
    </w:div>
    <w:div w:id="1526559091">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85146490">
      <w:bodyDiv w:val="1"/>
      <w:marLeft w:val="0"/>
      <w:marRight w:val="0"/>
      <w:marTop w:val="0"/>
      <w:marBottom w:val="0"/>
      <w:divBdr>
        <w:top w:val="none" w:sz="0" w:space="0" w:color="auto"/>
        <w:left w:val="none" w:sz="0" w:space="0" w:color="auto"/>
        <w:bottom w:val="none" w:sz="0" w:space="0" w:color="auto"/>
        <w:right w:val="none" w:sz="0" w:space="0" w:color="auto"/>
      </w:divBdr>
    </w:div>
    <w:div w:id="1588422022">
      <w:bodyDiv w:val="1"/>
      <w:marLeft w:val="0"/>
      <w:marRight w:val="0"/>
      <w:marTop w:val="0"/>
      <w:marBottom w:val="0"/>
      <w:divBdr>
        <w:top w:val="none" w:sz="0" w:space="0" w:color="auto"/>
        <w:left w:val="none" w:sz="0" w:space="0" w:color="auto"/>
        <w:bottom w:val="none" w:sz="0" w:space="0" w:color="auto"/>
        <w:right w:val="none" w:sz="0" w:space="0" w:color="auto"/>
      </w:divBdr>
    </w:div>
    <w:div w:id="1614360504">
      <w:bodyDiv w:val="1"/>
      <w:marLeft w:val="0"/>
      <w:marRight w:val="0"/>
      <w:marTop w:val="0"/>
      <w:marBottom w:val="0"/>
      <w:divBdr>
        <w:top w:val="none" w:sz="0" w:space="0" w:color="auto"/>
        <w:left w:val="none" w:sz="0" w:space="0" w:color="auto"/>
        <w:bottom w:val="none" w:sz="0" w:space="0" w:color="auto"/>
        <w:right w:val="none" w:sz="0" w:space="0" w:color="auto"/>
      </w:divBdr>
    </w:div>
    <w:div w:id="1670526401">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08987594">
      <w:bodyDiv w:val="1"/>
      <w:marLeft w:val="0"/>
      <w:marRight w:val="0"/>
      <w:marTop w:val="0"/>
      <w:marBottom w:val="0"/>
      <w:divBdr>
        <w:top w:val="none" w:sz="0" w:space="0" w:color="auto"/>
        <w:left w:val="none" w:sz="0" w:space="0" w:color="auto"/>
        <w:bottom w:val="none" w:sz="0" w:space="0" w:color="auto"/>
        <w:right w:val="none" w:sz="0" w:space="0" w:color="auto"/>
      </w:divBdr>
    </w:div>
    <w:div w:id="1724332271">
      <w:bodyDiv w:val="1"/>
      <w:marLeft w:val="0"/>
      <w:marRight w:val="0"/>
      <w:marTop w:val="0"/>
      <w:marBottom w:val="0"/>
      <w:divBdr>
        <w:top w:val="none" w:sz="0" w:space="0" w:color="auto"/>
        <w:left w:val="none" w:sz="0" w:space="0" w:color="auto"/>
        <w:bottom w:val="none" w:sz="0" w:space="0" w:color="auto"/>
        <w:right w:val="none" w:sz="0" w:space="0" w:color="auto"/>
      </w:divBdr>
    </w:div>
    <w:div w:id="1805661805">
      <w:bodyDiv w:val="1"/>
      <w:marLeft w:val="0"/>
      <w:marRight w:val="0"/>
      <w:marTop w:val="0"/>
      <w:marBottom w:val="0"/>
      <w:divBdr>
        <w:top w:val="none" w:sz="0" w:space="0" w:color="auto"/>
        <w:left w:val="none" w:sz="0" w:space="0" w:color="auto"/>
        <w:bottom w:val="none" w:sz="0" w:space="0" w:color="auto"/>
        <w:right w:val="none" w:sz="0" w:space="0" w:color="auto"/>
      </w:divBdr>
    </w:div>
    <w:div w:id="1835605933">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989627318">
      <w:bodyDiv w:val="1"/>
      <w:marLeft w:val="0"/>
      <w:marRight w:val="0"/>
      <w:marTop w:val="0"/>
      <w:marBottom w:val="0"/>
      <w:divBdr>
        <w:top w:val="none" w:sz="0" w:space="0" w:color="auto"/>
        <w:left w:val="none" w:sz="0" w:space="0" w:color="auto"/>
        <w:bottom w:val="none" w:sz="0" w:space="0" w:color="auto"/>
        <w:right w:val="none" w:sz="0" w:space="0" w:color="auto"/>
      </w:divBdr>
    </w:div>
    <w:div w:id="21421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DC9A451416B8BD22E00F5A06BC6724F7AFF4DFF2B34F0875647B312BAFF7452152E78BA8A443f6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3DC9A451416B8BD22E00F5A06BC6724F7AFF4DFF2B34F0875647B312BAFF7452152E78BABAD43fD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1"/>
  <c:chart>
    <c:autoTitleDeleted val="1"/>
    <c:view3D>
      <c:rotX val="60"/>
      <c:rotY val="20"/>
      <c:perspective val="30"/>
    </c:view3D>
    <c:plotArea>
      <c:layout>
        <c:manualLayout>
          <c:layoutTarget val="inner"/>
          <c:xMode val="edge"/>
          <c:yMode val="edge"/>
          <c:x val="0.12011628754739002"/>
          <c:y val="0"/>
          <c:w val="0.45023148148148129"/>
          <c:h val="1"/>
        </c:manualLayout>
      </c:layout>
      <c:pie3DChart>
        <c:varyColors val="1"/>
        <c:ser>
          <c:idx val="0"/>
          <c:order val="0"/>
          <c:tx>
            <c:strRef>
              <c:f>Лист1!$B$1</c:f>
              <c:strCache>
                <c:ptCount val="1"/>
                <c:pt idx="0">
                  <c:v>Столбец1</c:v>
                </c:pt>
              </c:strCache>
            </c:strRef>
          </c:tx>
          <c:explosion val="25"/>
          <c:dLbls>
            <c:dLbl>
              <c:idx val="0"/>
              <c:layout>
                <c:manualLayout>
                  <c:x val="9.8338521638283855E-2"/>
                  <c:y val="5.0000000000000114E-2"/>
                </c:manualLayout>
              </c:layout>
              <c:tx>
                <c:rich>
                  <a:bodyPr/>
                  <a:lstStyle/>
                  <a:p>
                    <a:r>
                      <a:rPr lang="ru-RU"/>
                      <a:t>НДФЛ;</a:t>
                    </a:r>
                  </a:p>
                  <a:p>
                    <a:r>
                      <a:rPr lang="ru-RU"/>
                      <a:t> 51277,8</a:t>
                    </a:r>
                  </a:p>
                </c:rich>
              </c:tx>
              <c:showVal val="1"/>
              <c:showCatName val="1"/>
            </c:dLbl>
            <c:dLbl>
              <c:idx val="1"/>
              <c:layout>
                <c:manualLayout>
                  <c:x val="1.9704397415439445E-2"/>
                  <c:y val="-0.12272925499697235"/>
                </c:manualLayout>
              </c:layout>
              <c:showVal val="1"/>
              <c:showCatName val="1"/>
            </c:dLbl>
            <c:dLbl>
              <c:idx val="5"/>
              <c:tx>
                <c:rich>
                  <a:bodyPr/>
                  <a:lstStyle/>
                  <a:p>
                    <a:r>
                      <a:rPr lang="ru-RU"/>
                      <a:t>От продажи активов; </a:t>
                    </a:r>
                  </a:p>
                  <a:p>
                    <a:r>
                      <a:rPr lang="ru-RU"/>
                      <a:t>25170,5</a:t>
                    </a:r>
                  </a:p>
                </c:rich>
              </c:tx>
              <c:showVal val="1"/>
              <c:showCatName val="1"/>
            </c:dLbl>
            <c:dLbl>
              <c:idx val="6"/>
              <c:layout>
                <c:manualLayout>
                  <c:x val="-2.8802068346107879E-2"/>
                  <c:y val="-0.15152080737382576"/>
                </c:manualLayout>
              </c:layout>
              <c:tx>
                <c:rich>
                  <a:bodyPr/>
                  <a:lstStyle/>
                  <a:p>
                    <a:r>
                      <a:rPr lang="ru-RU"/>
                      <a:t>Иные неналог;</a:t>
                    </a:r>
                  </a:p>
                  <a:p>
                    <a:r>
                      <a:rPr lang="ru-RU"/>
                      <a:t> 642,9</a:t>
                    </a:r>
                  </a:p>
                </c:rich>
              </c:tx>
              <c:showVal val="1"/>
              <c:showCatName val="1"/>
            </c:dLbl>
            <c:dLbl>
              <c:idx val="7"/>
              <c:layout>
                <c:manualLayout>
                  <c:x val="0.13584726327813676"/>
                  <c:y val="9.5641984145921163E-2"/>
                </c:manualLayout>
              </c:layout>
              <c:showVal val="1"/>
              <c:showCatName val="1"/>
            </c:dLbl>
            <c:showVal val="1"/>
            <c:showCatName val="1"/>
            <c:showLeaderLines val="1"/>
          </c:dLbls>
          <c:cat>
            <c:strRef>
              <c:f>Лист1!$A$2:$A$9</c:f>
              <c:strCache>
                <c:ptCount val="8"/>
                <c:pt idx="0">
                  <c:v>НДФЛ</c:v>
                </c:pt>
                <c:pt idx="1">
                  <c:v>Земельный налог</c:v>
                </c:pt>
                <c:pt idx="2">
                  <c:v>Налог на им-во физлиц</c:v>
                </c:pt>
                <c:pt idx="3">
                  <c:v>Акцизы</c:v>
                </c:pt>
                <c:pt idx="4">
                  <c:v>От использования имущ-ва</c:v>
                </c:pt>
                <c:pt idx="5">
                  <c:v>От продажи активов</c:v>
                </c:pt>
                <c:pt idx="6">
                  <c:v>Иные неналоговые</c:v>
                </c:pt>
                <c:pt idx="7">
                  <c:v>Безвозмездные</c:v>
                </c:pt>
              </c:strCache>
            </c:strRef>
          </c:cat>
          <c:val>
            <c:numRef>
              <c:f>Лист1!$B$2:$B$9</c:f>
              <c:numCache>
                <c:formatCode>General</c:formatCode>
                <c:ptCount val="8"/>
                <c:pt idx="0">
                  <c:v>51277.8</c:v>
                </c:pt>
                <c:pt idx="1">
                  <c:v>99189.7</c:v>
                </c:pt>
                <c:pt idx="2">
                  <c:v>14885</c:v>
                </c:pt>
                <c:pt idx="3">
                  <c:v>8807</c:v>
                </c:pt>
                <c:pt idx="4">
                  <c:v>31846.3</c:v>
                </c:pt>
                <c:pt idx="5">
                  <c:v>25170.5</c:v>
                </c:pt>
                <c:pt idx="6">
                  <c:v>642.9</c:v>
                </c:pt>
                <c:pt idx="7">
                  <c:v>104813.2</c:v>
                </c:pt>
              </c:numCache>
            </c:numRef>
          </c:val>
        </c:ser>
      </c:pie3DChart>
    </c:plotArea>
    <c:legend>
      <c:legendPos val="r"/>
      <c:layout>
        <c:manualLayout>
          <c:xMode val="edge"/>
          <c:yMode val="edge"/>
          <c:x val="0.74460791238305235"/>
          <c:y val="3.1632545931758592E-2"/>
          <c:w val="0.24210305107210522"/>
          <c:h val="0.96750413890571352"/>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4"/>
  <c:chart>
    <c:autoTitleDeleted val="1"/>
    <c:view3D>
      <c:rotX val="40"/>
      <c:rotY val="110"/>
      <c:perspective val="0"/>
    </c:view3D>
    <c:plotArea>
      <c:layout>
        <c:manualLayout>
          <c:layoutTarget val="inner"/>
          <c:xMode val="edge"/>
          <c:yMode val="edge"/>
          <c:x val="2.6971478583445865E-2"/>
          <c:y val="4.5967904303032034E-2"/>
          <c:w val="0.54441726791284939"/>
          <c:h val="0.75376463155557605"/>
        </c:manualLayout>
      </c:layout>
      <c:pie3DChart>
        <c:varyColors val="1"/>
        <c:ser>
          <c:idx val="0"/>
          <c:order val="0"/>
          <c:tx>
            <c:strRef>
              <c:f>Лист1!$B$1</c:f>
              <c:strCache>
                <c:ptCount val="1"/>
                <c:pt idx="0">
                  <c:v>исполнение 2018 года</c:v>
                </c:pt>
              </c:strCache>
            </c:strRef>
          </c:tx>
          <c:explosion val="25"/>
          <c:dPt>
            <c:idx val="1"/>
            <c:explosion val="6"/>
          </c:dPt>
          <c:dLbls>
            <c:dLbl>
              <c:idx val="0"/>
              <c:layout>
                <c:manualLayout>
                  <c:x val="-1.3699356969311301E-3"/>
                  <c:y val="0.13547206292783848"/>
                </c:manualLayout>
              </c:layout>
              <c:showVal val="1"/>
              <c:showCatName val="1"/>
            </c:dLbl>
            <c:dLbl>
              <c:idx val="1"/>
              <c:layout>
                <c:manualLayout>
                  <c:x val="5.5367334262236632E-2"/>
                  <c:y val="0.21222220872269912"/>
                </c:manualLayout>
              </c:layout>
              <c:tx>
                <c:rich>
                  <a:bodyPr/>
                  <a:lstStyle/>
                  <a:p>
                    <a:r>
                      <a:rPr lang="ru-RU"/>
                      <a:t>ЖКХ; </a:t>
                    </a:r>
                  </a:p>
                  <a:p>
                    <a:r>
                      <a:rPr lang="ru-RU"/>
                      <a:t>166597,7</a:t>
                    </a:r>
                  </a:p>
                </c:rich>
              </c:tx>
              <c:showVal val="1"/>
              <c:showCatName val="1"/>
            </c:dLbl>
            <c:dLbl>
              <c:idx val="3"/>
              <c:layout>
                <c:manualLayout>
                  <c:x val="5.2704804220089822E-2"/>
                  <c:y val="6.3917160749246832E-2"/>
                </c:manualLayout>
              </c:layout>
              <c:showVal val="1"/>
              <c:showCatName val="1"/>
            </c:dLbl>
            <c:dLbl>
              <c:idx val="4"/>
              <c:layout>
                <c:manualLayout>
                  <c:x val="3.5830563159108181E-2"/>
                  <c:y val="8.2837081186909023E-2"/>
                </c:manualLayout>
              </c:layout>
              <c:showVal val="1"/>
              <c:showCatName val="1"/>
            </c:dLbl>
            <c:showVal val="1"/>
            <c:showCatName val="1"/>
            <c:showLeaderLines val="1"/>
          </c:dLbls>
          <c:cat>
            <c:strRef>
              <c:f>Лист1!$A$2:$A$6</c:f>
              <c:strCache>
                <c:ptCount val="5"/>
                <c:pt idx="0">
                  <c:v>Общегос. Вопросы</c:v>
                </c:pt>
                <c:pt idx="1">
                  <c:v>ЖКХ</c:v>
                </c:pt>
                <c:pt idx="2">
                  <c:v>Национальная экономика</c:v>
                </c:pt>
                <c:pt idx="3">
                  <c:v>Культура, кинематография</c:v>
                </c:pt>
                <c:pt idx="4">
                  <c:v>Прочие расходы</c:v>
                </c:pt>
              </c:strCache>
            </c:strRef>
          </c:cat>
          <c:val>
            <c:numRef>
              <c:f>Лист1!$B$2:$B$6</c:f>
              <c:numCache>
                <c:formatCode>General</c:formatCode>
                <c:ptCount val="5"/>
                <c:pt idx="0">
                  <c:v>46379.6</c:v>
                </c:pt>
                <c:pt idx="1">
                  <c:v>166597.70000000001</c:v>
                </c:pt>
                <c:pt idx="2">
                  <c:v>83655.100000000006</c:v>
                </c:pt>
                <c:pt idx="3">
                  <c:v>34205.199999999997</c:v>
                </c:pt>
                <c:pt idx="4">
                  <c:v>9740.6</c:v>
                </c:pt>
              </c:numCache>
            </c:numRef>
          </c:val>
        </c:ser>
      </c:pie3DChart>
    </c:plotArea>
    <c:legend>
      <c:legendPos val="r"/>
      <c:layout>
        <c:manualLayout>
          <c:xMode val="edge"/>
          <c:yMode val="edge"/>
          <c:x val="0.77669901234664074"/>
          <c:y val="4.698022396867494E-2"/>
          <c:w val="0.21013135413213974"/>
          <c:h val="0.92808191241201055"/>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9F86E-9A6A-47D3-A9E1-A051B753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23771</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ШумаковаНВ</cp:lastModifiedBy>
  <cp:revision>28</cp:revision>
  <cp:lastPrinted>2015-04-27T11:32:00Z</cp:lastPrinted>
  <dcterms:created xsi:type="dcterms:W3CDTF">2020-04-13T09:49:00Z</dcterms:created>
  <dcterms:modified xsi:type="dcterms:W3CDTF">2020-04-29T06:30:00Z</dcterms:modified>
</cp:coreProperties>
</file>